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DC16" w14:textId="245F3375" w:rsidR="00D60050" w:rsidRPr="00CD49EB" w:rsidRDefault="009228D0" w:rsidP="00CD49EB">
      <w:pPr>
        <w:autoSpaceDE/>
        <w:autoSpaceDN/>
        <w:rPr>
          <w:rFonts w:ascii="標楷體" w:eastAsia="標楷體" w:hAnsi="標楷體" w:cs="Times New Roman"/>
          <w:b/>
          <w:bCs/>
          <w:color w:val="0070C0"/>
          <w:spacing w:val="-40"/>
          <w:w w:val="95"/>
          <w:kern w:val="2"/>
          <w:sz w:val="48"/>
          <w:szCs w:val="48"/>
          <w:shd w:val="clear" w:color="auto" w:fill="FFFFFF"/>
        </w:rPr>
      </w:pPr>
      <w:r w:rsidRPr="00683DD8">
        <w:rPr>
          <w:rFonts w:ascii="標楷體" w:eastAsia="標楷體" w:hAnsi="標楷體" w:cs="Times New Roman"/>
          <w:b/>
          <w:bCs/>
          <w:i/>
          <w:iCs/>
          <w:noProof/>
          <w:color w:val="0070C0"/>
          <w:spacing w:val="-40"/>
          <w:kern w:val="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CA5CB" wp14:editId="42E11049">
                <wp:simplePos x="0" y="0"/>
                <wp:positionH relativeFrom="page">
                  <wp:align>right</wp:align>
                </wp:positionH>
                <wp:positionV relativeFrom="paragraph">
                  <wp:posOffset>-481512</wp:posOffset>
                </wp:positionV>
                <wp:extent cx="1713203" cy="1029039"/>
                <wp:effectExtent l="0" t="57150" r="0" b="95250"/>
                <wp:wrapNone/>
                <wp:docPr id="1" name="爆炸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7151">
                          <a:off x="0" y="0"/>
                          <a:ext cx="1713203" cy="1029039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302D2" w14:textId="6A546530" w:rsidR="009228D0" w:rsidRPr="00A54A75" w:rsidRDefault="009228D0" w:rsidP="00C34093">
                            <w:pPr>
                              <w:ind w:leftChars="-128" w:left="-141" w:rightChars="-156" w:right="-343" w:hangingChars="64" w:hanging="141"/>
                              <w:jc w:val="center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 w:rsidRPr="00A54A75">
                              <w:rPr>
                                <w:rFonts w:eastAsiaTheme="minorEastAsia" w:hint="eastAsia"/>
                                <w:b/>
                                <w:color w:val="000000" w:themeColor="text1"/>
                              </w:rPr>
                              <w:t>歡迎</w:t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免</w:t>
                            </w:r>
                            <w:r w:rsidRPr="00A54A75">
                              <w:rPr>
                                <w:rFonts w:eastAsiaTheme="minorEastAsia" w:hint="eastAsia"/>
                                <w:b/>
                                <w:color w:val="000000" w:themeColor="text1"/>
                              </w:rPr>
                              <w:t>費</w:t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參加！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CA5C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1" o:spid="_x0000_s1026" type="#_x0000_t72" style="position:absolute;margin-left:83.7pt;margin-top:-37.9pt;width:134.9pt;height:81.05pt;rotation:-592936fd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" fillcolor="yellow" strokecolor="#a5a5a5 [2092]" strokeweight="1.5pt">
                <v:stroke endcap="round"/>
                <v:textbox>
                  <w:txbxContent>
                    <w:p w14:paraId="4D3302D2" w14:textId="6A546530" w:rsidR="009228D0" w:rsidRPr="00A54A75" w:rsidRDefault="009228D0" w:rsidP="00C34093">
                      <w:pPr>
                        <w:ind w:leftChars="-128" w:left="-141" w:rightChars="-156" w:right="-343" w:hangingChars="64" w:hanging="141"/>
                        <w:jc w:val="center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 w:rsidRPr="00A54A75">
                        <w:rPr>
                          <w:rFonts w:eastAsiaTheme="minorEastAsia" w:hint="eastAsia"/>
                          <w:b/>
                          <w:color w:val="000000" w:themeColor="text1"/>
                        </w:rPr>
                        <w:t>歡迎</w:t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br/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t>免</w:t>
                      </w:r>
                      <w:r w:rsidRPr="00A54A75">
                        <w:rPr>
                          <w:rFonts w:eastAsiaTheme="minorEastAsia" w:hint="eastAsia"/>
                          <w:b/>
                          <w:color w:val="000000" w:themeColor="text1"/>
                        </w:rPr>
                        <w:t>費</w:t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t>參加！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49EB" w:rsidRPr="00CD49EB">
        <w:rPr>
          <w:rFonts w:ascii="微軟正黑體" w:eastAsia="微軟正黑體" w:hAnsi="微軟正黑體" w:cs="Times New Roman"/>
          <w:b/>
          <w:bCs/>
          <w:color w:val="0070C0"/>
          <w:spacing w:val="-40"/>
          <w:w w:val="95"/>
          <w:kern w:val="2"/>
          <w:sz w:val="56"/>
          <w:szCs w:val="56"/>
          <w:shd w:val="clear" w:color="auto" w:fill="FFFFFF"/>
        </w:rPr>
        <w:t>2025技術司國際合作研發</w:t>
      </w:r>
      <w:r w:rsidR="00CD49EB" w:rsidRPr="00CD49EB">
        <w:rPr>
          <w:rFonts w:ascii="微軟正黑體" w:eastAsia="微軟正黑體" w:hAnsi="微軟正黑體" w:cs="Times New Roman" w:hint="eastAsia"/>
          <w:b/>
          <w:bCs/>
          <w:color w:val="0070C0"/>
          <w:spacing w:val="-40"/>
          <w:w w:val="95"/>
          <w:kern w:val="2"/>
          <w:sz w:val="56"/>
          <w:szCs w:val="56"/>
          <w:shd w:val="clear" w:color="auto" w:fill="FFFFFF"/>
        </w:rPr>
        <w:t>徵案說明會</w:t>
      </w:r>
    </w:p>
    <w:p w14:paraId="759F9E7E" w14:textId="14959B62" w:rsidR="009228D0" w:rsidRPr="00626ECC" w:rsidRDefault="00CD49EB" w:rsidP="00CD49EB">
      <w:pPr>
        <w:pStyle w:val="a3"/>
        <w:spacing w:beforeLines="100" w:before="240" w:line="400" w:lineRule="exact"/>
        <w:ind w:leftChars="64" w:left="141" w:right="-142"/>
        <w:rPr>
          <w:rFonts w:ascii="微軟正黑體" w:eastAsia="微軟正黑體" w:hAnsi="微軟正黑體" w:cs="Times New Roman"/>
          <w:bCs/>
          <w:kern w:val="2"/>
          <w:sz w:val="25"/>
          <w:szCs w:val="25"/>
        </w:rPr>
      </w:pP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攜手歐洲，共創研發新局！</w:t>
      </w:r>
      <w:r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br/>
      </w: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為強化我國產業國際研發能量，經濟部產業技術司聯合歐盟、</w:t>
      </w:r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EUREKA跨國科</w:t>
      </w:r>
      <w:proofErr w:type="gramStart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研</w:t>
      </w:r>
      <w:proofErr w:type="gramEnd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組織及德國、西班牙、捷克、以色列等國，攜手打造</w:t>
      </w:r>
      <w:proofErr w:type="gramStart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臺</w:t>
      </w:r>
      <w:proofErr w:type="gramEnd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歐盟多雙邊研發合作平台，透過「A+企業創新研發淬</w:t>
      </w:r>
      <w:proofErr w:type="gramStart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鍊</w:t>
      </w:r>
      <w:proofErr w:type="gramEnd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計畫」提供補助，鼓勵我國企業與國際產學</w:t>
      </w:r>
      <w:proofErr w:type="gramStart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研</w:t>
      </w:r>
      <w:proofErr w:type="gramEnd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機構展開實質合作，搶攻全球市場新商機！</w:t>
      </w:r>
      <w:r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br/>
      </w: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經濟部產業技術司特別舉辦計畫說明會，說明計畫目標、合作領域、補助內容與申請方式，協助業者掌握機會、加速布局國際，歡迎有志拓展海外市場的企業踴躍參加，共同開創臺灣產業研發新未來！</w:t>
      </w:r>
    </w:p>
    <w:p w14:paraId="5DD34009" w14:textId="55538AB4" w:rsidR="00E6680A" w:rsidRPr="00AE3EC5" w:rsidRDefault="001E11AC" w:rsidP="00186728">
      <w:pPr>
        <w:pStyle w:val="a3"/>
        <w:spacing w:afterLines="50" w:after="120" w:line="320" w:lineRule="exact"/>
        <w:ind w:leftChars="64" w:left="141" w:right="2130"/>
        <w:rPr>
          <w:rFonts w:ascii="微軟正黑體" w:eastAsia="微軟正黑體" w:hAnsi="微軟正黑體" w:cs="微軟正黑體"/>
          <w:b/>
          <w:bCs/>
          <w:color w:val="393939"/>
        </w:rPr>
      </w:pPr>
      <w:r w:rsidRPr="00626ECC">
        <w:rPr>
          <w:rFonts w:eastAsiaTheme="minorEastAsia"/>
          <w:color w:val="393939"/>
          <w:spacing w:val="-5"/>
          <w:sz w:val="16"/>
          <w:szCs w:val="16"/>
        </w:rPr>
        <w:br/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時間：2025年</w:t>
      </w:r>
      <w:r w:rsidR="00683DD8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5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月</w:t>
      </w:r>
      <w:r w:rsidR="00683DD8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2</w:t>
      </w:r>
      <w:r w:rsidR="00CD49EB">
        <w:rPr>
          <w:rFonts w:ascii="微軟正黑體" w:eastAsia="微軟正黑體" w:hAnsi="微軟正黑體" w:cs="微軟正黑體" w:hint="eastAsia"/>
          <w:b/>
          <w:bCs/>
          <w:color w:val="393939"/>
        </w:rPr>
        <w:t>2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日 下午14:00-1</w:t>
      </w:r>
      <w:r w:rsidR="00152D99" w:rsidRPr="00AE3EC5">
        <w:rPr>
          <w:rFonts w:ascii="微軟正黑體" w:eastAsia="微軟正黑體" w:hAnsi="微軟正黑體" w:cs="微軟正黑體" w:hint="eastAsia"/>
          <w:b/>
          <w:bCs/>
          <w:color w:val="393939"/>
        </w:rPr>
        <w:t>6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:</w:t>
      </w:r>
      <w:r w:rsidR="00CD49EB">
        <w:rPr>
          <w:rFonts w:ascii="微軟正黑體" w:eastAsia="微軟正黑體" w:hAnsi="微軟正黑體" w:cs="微軟正黑體" w:hint="eastAsia"/>
          <w:b/>
          <w:bCs/>
          <w:color w:val="393939"/>
        </w:rPr>
        <w:t>0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0</w:t>
      </w:r>
    </w:p>
    <w:p w14:paraId="0C4C7CB4" w14:textId="767D6881" w:rsidR="00D60050" w:rsidRPr="00AE3EC5" w:rsidRDefault="00183A45" w:rsidP="00186728">
      <w:pPr>
        <w:pStyle w:val="a3"/>
        <w:spacing w:afterLines="50" w:after="120" w:line="320" w:lineRule="exact"/>
        <w:ind w:leftChars="64" w:left="141" w:right="2130"/>
        <w:rPr>
          <w:rFonts w:ascii="微軟正黑體" w:eastAsia="微軟正黑體" w:hAnsi="微軟正黑體" w:cs="微軟正黑體"/>
          <w:b/>
          <w:bCs/>
          <w:color w:val="393939"/>
        </w:rPr>
      </w:pP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地點：</w:t>
      </w:r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106台北市大安區忠孝東路三段</w:t>
      </w:r>
      <w:proofErr w:type="gramStart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1號億</w:t>
      </w:r>
      <w:proofErr w:type="gramEnd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光大樓2樓</w:t>
      </w:r>
      <w:r w:rsidR="00CD49EB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</w:t>
      </w:r>
      <w:r w:rsidR="008A703D">
        <w:rPr>
          <w:rFonts w:ascii="微軟正黑體" w:eastAsia="微軟正黑體" w:hAnsi="微軟正黑體" w:cs="微軟正黑體" w:hint="eastAsia"/>
          <w:b/>
          <w:bCs/>
          <w:color w:val="393939"/>
        </w:rPr>
        <w:t>(</w:t>
      </w:r>
      <w:proofErr w:type="gramStart"/>
      <w:r w:rsidR="00CD49EB" w:rsidRPr="00CD49EB">
        <w:rPr>
          <w:rFonts w:ascii="微軟正黑體" w:eastAsia="微軟正黑體" w:hAnsi="微軟正黑體" w:cs="微軟正黑體" w:hint="eastAsia"/>
          <w:b/>
          <w:bCs/>
          <w:color w:val="393939"/>
        </w:rPr>
        <w:t>貝塔廳</w:t>
      </w:r>
      <w:proofErr w:type="gramEnd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201</w:t>
      </w:r>
      <w:r w:rsidR="008A703D">
        <w:rPr>
          <w:rFonts w:ascii="微軟正黑體" w:eastAsia="微軟正黑體" w:hAnsi="微軟正黑體" w:cs="微軟正黑體" w:hint="eastAsia"/>
          <w:b/>
          <w:bCs/>
          <w:color w:val="393939"/>
        </w:rPr>
        <w:t>)</w:t>
      </w:r>
    </w:p>
    <w:p w14:paraId="4B9460E3" w14:textId="71186143" w:rsidR="00D954BB" w:rsidRDefault="00183A45" w:rsidP="00186728">
      <w:pPr>
        <w:pStyle w:val="a3"/>
        <w:spacing w:afterLines="50" w:after="120" w:line="320" w:lineRule="exact"/>
        <w:ind w:leftChars="64" w:left="141" w:right="2130"/>
        <w:rPr>
          <w:rFonts w:ascii="微軟正黑體" w:eastAsia="微軟正黑體" w:hAnsi="微軟正黑體" w:cs="微軟正黑體"/>
          <w:b/>
          <w:bCs/>
          <w:color w:val="393939"/>
        </w:rPr>
      </w:pP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主辦單位：</w:t>
      </w:r>
      <w:r w:rsidR="00D954BB" w:rsidRPr="00D954BB">
        <w:rPr>
          <w:rFonts w:ascii="微軟正黑體" w:eastAsia="微軟正黑體" w:hAnsi="微軟正黑體" w:cs="微軟正黑體" w:hint="eastAsia"/>
          <w:b/>
          <w:bCs/>
          <w:color w:val="393939"/>
        </w:rPr>
        <w:t>經濟部產業技術司</w:t>
      </w:r>
    </w:p>
    <w:p w14:paraId="7FEF8BDC" w14:textId="310F0D14" w:rsidR="00E6680A" w:rsidRPr="008A07E1" w:rsidRDefault="00D954BB" w:rsidP="00186728">
      <w:pPr>
        <w:pStyle w:val="a3"/>
        <w:spacing w:afterLines="50" w:after="120" w:line="400" w:lineRule="exact"/>
        <w:ind w:leftChars="65" w:left="1386" w:right="-425" w:hangingChars="518" w:hanging="1243"/>
        <w:rPr>
          <w:rFonts w:ascii="微軟正黑體" w:eastAsia="微軟正黑體" w:hAnsi="微軟正黑體" w:cs="微軟正黑體"/>
          <w:b/>
          <w:bCs/>
          <w:color w:val="393939"/>
        </w:rPr>
      </w:pPr>
      <w:r w:rsidRPr="00D954BB">
        <w:rPr>
          <w:rFonts w:ascii="微軟正黑體" w:eastAsia="微軟正黑體" w:hAnsi="微軟正黑體" w:cs="微軟正黑體" w:hint="eastAsia"/>
          <w:b/>
          <w:bCs/>
          <w:color w:val="393939"/>
        </w:rPr>
        <w:t>協辦單位：工業技術研究院、</w:t>
      </w:r>
      <w:r w:rsidR="006C00E3" w:rsidRPr="00AE3EC5">
        <w:rPr>
          <w:rFonts w:ascii="微軟正黑體" w:eastAsia="微軟正黑體" w:hAnsi="微軟正黑體" w:cs="微軟正黑體"/>
          <w:b/>
          <w:bCs/>
          <w:color w:val="393939"/>
        </w:rPr>
        <w:t>台灣區電機電子工業同業公會</w:t>
      </w:r>
      <w:r w:rsidR="008A07E1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285900" w:rsidRPr="00285900">
        <w:rPr>
          <w:rFonts w:ascii="微軟正黑體" w:eastAsia="微軟正黑體" w:hAnsi="微軟正黑體" w:cs="微軟正黑體" w:hint="eastAsia"/>
          <w:b/>
          <w:bCs/>
          <w:color w:val="393939"/>
        </w:rPr>
        <w:t>臺灣機械工業同業公會</w:t>
      </w:r>
      <w:r w:rsidR="008A07E1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186728">
        <w:rPr>
          <w:rFonts w:ascii="微軟正黑體" w:eastAsia="微軟正黑體" w:hAnsi="微軟正黑體" w:cs="微軟正黑體"/>
          <w:b/>
          <w:bCs/>
          <w:color w:val="393939"/>
        </w:rPr>
        <w:br/>
      </w:r>
      <w:r w:rsidR="008A07E1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台灣</w:t>
      </w:r>
      <w:proofErr w:type="gramStart"/>
      <w:r w:rsidR="008A07E1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工具機暨零</w:t>
      </w:r>
      <w:proofErr w:type="gramEnd"/>
      <w:r w:rsidR="008A07E1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組件公會</w:t>
      </w:r>
      <w:r w:rsidR="00F70C94">
        <w:rPr>
          <w:rFonts w:ascii="微軟正黑體" w:eastAsia="微軟正黑體" w:hAnsi="微軟正黑體" w:cs="微軟正黑體" w:hint="eastAsia"/>
          <w:b/>
          <w:bCs/>
          <w:color w:val="393939"/>
        </w:rPr>
        <w:t>(邀請中)</w:t>
      </w:r>
      <w:r w:rsidR="008A07E1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8A07E1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台灣智慧自動化與機器人協會</w:t>
      </w:r>
      <w:r w:rsidR="00F70C94">
        <w:rPr>
          <w:rFonts w:ascii="微軟正黑體" w:eastAsia="微軟正黑體" w:hAnsi="微軟正黑體" w:cs="微軟正黑體" w:hint="eastAsia"/>
          <w:b/>
          <w:bCs/>
          <w:color w:val="393939"/>
        </w:rPr>
        <w:t>(邀請中)</w:t>
      </w:r>
      <w:r w:rsidR="008A07E1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186728">
        <w:rPr>
          <w:rFonts w:ascii="微軟正黑體" w:eastAsia="微軟正黑體" w:hAnsi="微軟正黑體" w:cs="微軟正黑體"/>
          <w:b/>
          <w:bCs/>
          <w:color w:val="393939"/>
        </w:rPr>
        <w:br/>
      </w:r>
      <w:r w:rsidR="008A07E1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嘉義縣亞洲無人機創新園區廠商協進會</w:t>
      </w:r>
      <w:r w:rsidR="00186728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</w:t>
      </w:r>
      <w:r w:rsidR="00F70C94">
        <w:rPr>
          <w:rFonts w:ascii="微軟正黑體" w:eastAsia="微軟正黑體" w:hAnsi="微軟正黑體" w:cs="微軟正黑體" w:hint="eastAsia"/>
          <w:b/>
          <w:bCs/>
          <w:color w:val="393939"/>
        </w:rPr>
        <w:t>(邀請中)</w:t>
      </w:r>
    </w:p>
    <w:p w14:paraId="1B2EF2D0" w14:textId="166B6B84" w:rsidR="00186728" w:rsidRDefault="00896996" w:rsidP="00186728">
      <w:pPr>
        <w:pStyle w:val="a3"/>
        <w:spacing w:afterLines="50" w:after="120" w:line="320" w:lineRule="exact"/>
        <w:ind w:leftChars="65" w:left="1386" w:right="-425" w:hangingChars="518" w:hanging="1243"/>
        <w:rPr>
          <w:rFonts w:ascii="微軟正黑體" w:eastAsia="微軟正黑體" w:hAnsi="微軟正黑體"/>
          <w:color w:val="0070C0"/>
        </w:rPr>
      </w:pPr>
      <w:r w:rsidRPr="00F36BD8">
        <w:rPr>
          <w:rFonts w:ascii="微軟正黑體" w:eastAsia="微軟正黑體" w:hAnsi="微軟正黑體" w:cs="微軟正黑體" w:hint="eastAsia"/>
          <w:b/>
          <w:bCs/>
        </w:rPr>
        <w:t>報名</w:t>
      </w:r>
      <w:r w:rsidRPr="00186728">
        <w:rPr>
          <w:rFonts w:ascii="微軟正黑體" w:eastAsia="微軟正黑體" w:hAnsi="微軟正黑體" w:cs="微軟正黑體" w:hint="eastAsia"/>
          <w:b/>
          <w:bCs/>
          <w:color w:val="393939"/>
        </w:rPr>
        <w:t>連結</w:t>
      </w:r>
      <w:r w:rsidRPr="00F36BD8">
        <w:rPr>
          <w:rFonts w:ascii="微軟正黑體" w:eastAsia="微軟正黑體" w:hAnsi="微軟正黑體" w:cs="微軟正黑體"/>
          <w:b/>
          <w:bCs/>
        </w:rPr>
        <w:t>：</w:t>
      </w:r>
      <w:r w:rsidR="00DD61D6">
        <w:rPr>
          <w:rFonts w:ascii="微軟正黑體" w:eastAsia="微軟正黑體" w:hAnsi="微軟正黑體" w:cs="微軟正黑體" w:hint="eastAsia"/>
          <w:b/>
          <w:bCs/>
        </w:rPr>
        <w:t xml:space="preserve"> </w:t>
      </w:r>
      <w:hyperlink r:id="rId6" w:history="1">
        <w:r w:rsidR="00186728" w:rsidRPr="00186728">
          <w:rPr>
            <w:rStyle w:val="aa"/>
            <w:rFonts w:ascii="微軟正黑體" w:eastAsia="微軟正黑體" w:hAnsi="微軟正黑體"/>
            <w:color w:val="0070C0"/>
          </w:rPr>
          <w:t>https://www.teema.org.tw/education.aspx?infoid=49435</w:t>
        </w:r>
      </w:hyperlink>
    </w:p>
    <w:p w14:paraId="0EEB7049" w14:textId="3B125A86" w:rsidR="00186728" w:rsidRDefault="00074F7B" w:rsidP="00186728">
      <w:pPr>
        <w:pStyle w:val="a3"/>
        <w:spacing w:afterLines="50" w:after="120" w:line="320" w:lineRule="exact"/>
        <w:ind w:leftChars="65" w:left="1386" w:right="-425" w:hangingChars="518" w:hanging="1243"/>
        <w:rPr>
          <w:rFonts w:ascii="微軟正黑體" w:eastAsia="微軟正黑體" w:hAnsi="微軟正黑體" w:cs="微軟正黑體"/>
          <w:b/>
          <w:bCs/>
          <w:color w:val="393939"/>
        </w:rPr>
      </w:pPr>
      <w:r w:rsidRPr="00900868">
        <w:rPr>
          <w:rFonts w:ascii="微軟正黑體" w:eastAsia="微軟正黑體" w:hAnsi="微軟正黑體" w:cs="微軟正黑體" w:hint="eastAsia"/>
          <w:b/>
          <w:bCs/>
        </w:rPr>
        <w:t>連絡方式</w:t>
      </w: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：</w:t>
      </w:r>
      <w:r w:rsidR="00B1416F" w:rsidRPr="00B1416F">
        <w:rPr>
          <w:rFonts w:ascii="微軟正黑體" w:eastAsia="微軟正黑體" w:hAnsi="微軟正黑體" w:cs="微軟正黑體" w:hint="eastAsia"/>
          <w:b/>
          <w:bCs/>
          <w:color w:val="393939"/>
        </w:rPr>
        <w:t>電</w:t>
      </w:r>
      <w:proofErr w:type="gramStart"/>
      <w:r w:rsidR="00186728">
        <w:rPr>
          <w:rFonts w:ascii="微軟正黑體" w:eastAsia="微軟正黑體" w:hAnsi="微軟正黑體" w:cs="微軟正黑體" w:hint="eastAsia"/>
          <w:b/>
          <w:bCs/>
          <w:color w:val="393939"/>
        </w:rPr>
        <w:t>電</w:t>
      </w:r>
      <w:proofErr w:type="gramEnd"/>
      <w:r w:rsidR="00B1416F" w:rsidRPr="00B1416F">
        <w:rPr>
          <w:rFonts w:ascii="微軟正黑體" w:eastAsia="微軟正黑體" w:hAnsi="微軟正黑體" w:cs="微軟正黑體" w:hint="eastAsia"/>
          <w:b/>
          <w:bCs/>
          <w:color w:val="393939"/>
        </w:rPr>
        <w:t>公會-</w:t>
      </w:r>
      <w:r w:rsidR="00B1416F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吳先生 </w:t>
      </w:r>
      <w:r w:rsidR="007D55D4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02-87926666#219 </w:t>
      </w:r>
      <w:r w:rsidR="00186728">
        <w:rPr>
          <w:rFonts w:ascii="微軟正黑體" w:eastAsia="微軟正黑體" w:hAnsi="微軟正黑體" w:cs="微軟正黑體"/>
          <w:b/>
          <w:bCs/>
          <w:color w:val="393939"/>
        </w:rPr>
        <w:t xml:space="preserve">  E-mail:  </w:t>
      </w:r>
      <w:hyperlink r:id="rId7" w:history="1">
        <w:r w:rsidR="00186728" w:rsidRPr="00186728">
          <w:rPr>
            <w:rStyle w:val="aa"/>
            <w:rFonts w:ascii="微軟正黑體" w:eastAsia="微軟正黑體" w:hAnsi="微軟正黑體" w:cs="微軟正黑體" w:hint="eastAsia"/>
            <w:b/>
            <w:bCs/>
            <w:color w:val="0070C0"/>
          </w:rPr>
          <w:t>jeff@teema.org.tw</w:t>
        </w:r>
      </w:hyperlink>
    </w:p>
    <w:p w14:paraId="4EFD1BBC" w14:textId="793F6394" w:rsidR="00E6680A" w:rsidRPr="00186728" w:rsidRDefault="00D60050" w:rsidP="00186728">
      <w:pPr>
        <w:pStyle w:val="a3"/>
        <w:spacing w:afterLines="50" w:after="120" w:line="320" w:lineRule="exact"/>
        <w:ind w:leftChars="65" w:left="1365" w:right="-425" w:hangingChars="518" w:hanging="1222"/>
        <w:rPr>
          <w:rFonts w:ascii="微軟正黑體" w:eastAsia="微軟正黑體" w:hAnsi="微軟正黑體" w:cs="微軟正黑體"/>
          <w:b/>
          <w:bCs/>
        </w:rPr>
      </w:pPr>
      <w:r w:rsidRPr="00186728">
        <w:rPr>
          <w:b/>
          <w:color w:val="393939"/>
          <w:spacing w:val="-5"/>
        </w:rPr>
        <w:t>議</w:t>
      </w:r>
      <w:r w:rsidRPr="00186728">
        <w:rPr>
          <w:rFonts w:ascii="微軟正黑體" w:eastAsia="微軟正黑體" w:hAnsi="微軟正黑體" w:cs="微軟正黑體"/>
          <w:b/>
          <w:bCs/>
        </w:rPr>
        <w:t>程</w:t>
      </w: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111"/>
        <w:gridCol w:w="2835"/>
      </w:tblGrid>
      <w:tr w:rsidR="00CD49EB" w:rsidRPr="00032E54" w14:paraId="5F3123F8" w14:textId="77777777" w:rsidTr="00CD49EB">
        <w:trPr>
          <w:trHeight w:val="13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2F32F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85499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議程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25B9C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單位</w:t>
            </w:r>
          </w:p>
        </w:tc>
      </w:tr>
      <w:tr w:rsidR="00CD49EB" w:rsidRPr="00032E54" w14:paraId="6D3F8BC7" w14:textId="77777777" w:rsidTr="00CD49EB">
        <w:trPr>
          <w:trHeight w:val="13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DD90D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13:30-14:00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CC083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20D92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CD49EB" w:rsidRPr="00032E54" w14:paraId="14ACD966" w14:textId="77777777" w:rsidTr="00CD49EB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2474E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14:00-14:05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65879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主席致詞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CEB55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經濟部產業技術司</w:t>
            </w:r>
          </w:p>
        </w:tc>
      </w:tr>
      <w:tr w:rsidR="00CD49EB" w:rsidRPr="00032E54" w14:paraId="59FFC5B6" w14:textId="77777777" w:rsidTr="00CD49EB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CD667" w14:textId="77777777" w:rsidR="00CD49EB" w:rsidRPr="006F032F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14:05-14:30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9F7AC" w14:textId="77777777" w:rsidR="00CD49EB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主題分享-</w:t>
            </w:r>
          </w:p>
          <w:p w14:paraId="257F5B8D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6F032F">
              <w:rPr>
                <w:rFonts w:ascii="微軟正黑體" w:eastAsia="微軟正黑體" w:hAnsi="微軟正黑體" w:hint="eastAsia"/>
              </w:rPr>
              <w:t>歐洲關鍵產業議題與重要市場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7F070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工研院產科國際所</w:t>
            </w:r>
          </w:p>
        </w:tc>
      </w:tr>
      <w:tr w:rsidR="00CD49EB" w:rsidRPr="00032E54" w14:paraId="10432EDC" w14:textId="77777777" w:rsidTr="00CD49EB">
        <w:trPr>
          <w:trHeight w:val="34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0CC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14:30-14:45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EC890" w14:textId="77777777" w:rsidR="00CD49EB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「國際創新研發合作補助計畫」-</w:t>
            </w:r>
            <w:r w:rsidRPr="00032E54">
              <w:rPr>
                <w:rFonts w:ascii="微軟正黑體" w:eastAsia="微軟正黑體" w:hAnsi="微軟正黑體"/>
              </w:rPr>
              <w:t xml:space="preserve"> </w:t>
            </w:r>
          </w:p>
          <w:p w14:paraId="19F13D91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多雙邊國際合作</w:t>
            </w:r>
            <w:r>
              <w:rPr>
                <w:rFonts w:ascii="微軟正黑體" w:eastAsia="微軟正黑體" w:hAnsi="微軟正黑體" w:hint="eastAsia"/>
              </w:rPr>
              <w:t>推動</w:t>
            </w:r>
            <w:r w:rsidRPr="00032E54">
              <w:rPr>
                <w:rFonts w:ascii="微軟正黑體" w:eastAsia="微軟正黑體" w:hAnsi="微軟正黑體" w:hint="eastAsia"/>
              </w:rPr>
              <w:t>說明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3A3E3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工研院產科國際所</w:t>
            </w:r>
          </w:p>
        </w:tc>
      </w:tr>
      <w:tr w:rsidR="00CD49EB" w:rsidRPr="00032E54" w14:paraId="44E6C8F7" w14:textId="77777777" w:rsidTr="00CD49EB">
        <w:trPr>
          <w:trHeight w:val="690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956E7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14:45-15:00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7E9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「國際創新研發合作補助計畫」-</w:t>
            </w:r>
          </w:p>
          <w:p w14:paraId="2C126B6B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申請與審查流程說明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FB605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經濟部產業技術司</w:t>
            </w:r>
            <w:r w:rsidRPr="00032E54">
              <w:rPr>
                <w:rFonts w:ascii="微軟正黑體" w:eastAsia="微軟正黑體" w:hAnsi="微軟正黑體" w:hint="eastAsia"/>
              </w:rPr>
              <w:br/>
            </w:r>
            <w:r w:rsidRPr="00032E54">
              <w:rPr>
                <w:rFonts w:ascii="微軟正黑體" w:eastAsia="微軟正黑體" w:hAnsi="微軟正黑體" w:cs="Times New Roman"/>
              </w:rPr>
              <w:t>A+</w:t>
            </w:r>
            <w:r w:rsidRPr="00032E54">
              <w:rPr>
                <w:rFonts w:ascii="微軟正黑體" w:eastAsia="微軟正黑體" w:hAnsi="微軟正黑體" w:hint="eastAsia"/>
              </w:rPr>
              <w:t>企業創新專案辦公室</w:t>
            </w:r>
          </w:p>
        </w:tc>
      </w:tr>
      <w:tr w:rsidR="00CD49EB" w:rsidRPr="00032E54" w14:paraId="277E70B9" w14:textId="77777777" w:rsidTr="00CD49EB">
        <w:trPr>
          <w:trHeight w:val="23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87B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15:00-15:50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35487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cs="Times New Roman"/>
              </w:rPr>
              <w:t>Q&amp;A</w:t>
            </w:r>
          </w:p>
        </w:tc>
      </w:tr>
      <w:tr w:rsidR="00CD49EB" w:rsidRPr="00032E54" w14:paraId="3594DB55" w14:textId="77777777" w:rsidTr="00CD49EB">
        <w:trPr>
          <w:trHeight w:val="436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72D18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15:50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9BAEC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散會</w:t>
            </w:r>
          </w:p>
        </w:tc>
      </w:tr>
    </w:tbl>
    <w:p w14:paraId="307D62F0" w14:textId="354CDB20" w:rsidR="00B1416F" w:rsidRDefault="00B1416F" w:rsidP="00B1416F">
      <w:pPr>
        <w:spacing w:line="440" w:lineRule="exact"/>
        <w:rPr>
          <w:rFonts w:ascii="微軟正黑體" w:eastAsia="微軟正黑體" w:hAnsi="微軟正黑體"/>
        </w:rPr>
      </w:pPr>
      <w:proofErr w:type="gramStart"/>
      <w:r w:rsidRPr="002B45B9">
        <w:rPr>
          <w:rFonts w:ascii="微軟正黑體" w:eastAsia="微軟正黑體" w:hAnsi="微軟正黑體" w:hint="eastAsia"/>
        </w:rPr>
        <w:t>於線上報名</w:t>
      </w:r>
      <w:proofErr w:type="gramEnd"/>
      <w:r w:rsidRPr="002B45B9">
        <w:rPr>
          <w:rFonts w:ascii="微軟正黑體" w:eastAsia="微軟正黑體" w:hAnsi="微軟正黑體" w:hint="eastAsia"/>
        </w:rPr>
        <w:t>，全程免費參加。</w:t>
      </w:r>
      <w:r>
        <w:rPr>
          <w:rFonts w:ascii="微軟正黑體" w:eastAsia="微軟正黑體" w:hAnsi="微軟正黑體" w:hint="eastAsia"/>
        </w:rPr>
        <w:t>(</w:t>
      </w:r>
      <w:r w:rsidRPr="00B1416F">
        <w:rPr>
          <w:rFonts w:ascii="微軟正黑體" w:eastAsia="微軟正黑體" w:hAnsi="微軟正黑體" w:hint="eastAsia"/>
        </w:rPr>
        <w:t>名額有限</w:t>
      </w:r>
      <w:r w:rsidRPr="00B1416F">
        <w:rPr>
          <w:rFonts w:ascii="微軟正黑體" w:eastAsia="微軟正黑體" w:hAnsi="微軟正黑體"/>
        </w:rPr>
        <w:t xml:space="preserve"> </w:t>
      </w:r>
      <w:proofErr w:type="gramStart"/>
      <w:r w:rsidRPr="00B1416F">
        <w:rPr>
          <w:rFonts w:ascii="微軟正黑體" w:eastAsia="微軟正黑體" w:hAnsi="微軟正黑體"/>
        </w:rPr>
        <w:t>欲報從速</w:t>
      </w:r>
      <w:proofErr w:type="gramEnd"/>
      <w:r>
        <w:rPr>
          <w:rFonts w:ascii="微軟正黑體" w:eastAsia="微軟正黑體" w:hAnsi="微軟正黑體" w:hint="eastAsia"/>
        </w:rPr>
        <w:t>)</w:t>
      </w:r>
    </w:p>
    <w:p w14:paraId="13586E9A" w14:textId="607F2687" w:rsidR="00BF0B3C" w:rsidRPr="008A4081" w:rsidRDefault="008A4081" w:rsidP="00B1416F">
      <w:pPr>
        <w:spacing w:line="240" w:lineRule="exact"/>
        <w:rPr>
          <w:rFonts w:eastAsia="微軟正黑體"/>
          <w:b/>
          <w:bCs/>
          <w:sz w:val="20"/>
        </w:rPr>
      </w:pPr>
      <w:r>
        <w:rPr>
          <w:rFonts w:eastAsia="微軟正黑體"/>
          <w:b/>
          <w:bCs/>
          <w:sz w:val="20"/>
        </w:rPr>
        <w:br/>
      </w:r>
      <w:r w:rsidRPr="008A4081">
        <w:rPr>
          <w:rFonts w:eastAsia="微軟正黑體"/>
          <w:b/>
          <w:bCs/>
          <w:sz w:val="20"/>
        </w:rPr>
        <w:t>※</w:t>
      </w:r>
      <w:r w:rsidRPr="008A4081">
        <w:rPr>
          <w:rFonts w:eastAsia="微軟正黑體"/>
          <w:b/>
          <w:bCs/>
          <w:sz w:val="20"/>
        </w:rPr>
        <w:t>主辦單位保留變更議程表的權利，請以活動當天議程為</w:t>
      </w:r>
      <w:proofErr w:type="gramStart"/>
      <w:r w:rsidRPr="008A4081">
        <w:rPr>
          <w:rFonts w:eastAsia="微軟正黑體"/>
          <w:b/>
          <w:bCs/>
          <w:sz w:val="20"/>
        </w:rPr>
        <w:t>準</w:t>
      </w:r>
      <w:proofErr w:type="gramEnd"/>
      <w:r w:rsidRPr="008A4081">
        <w:rPr>
          <w:rFonts w:eastAsia="微軟正黑體"/>
          <w:b/>
          <w:bCs/>
          <w:sz w:val="20"/>
        </w:rPr>
        <w:t>，變更恕</w:t>
      </w:r>
      <w:proofErr w:type="gramStart"/>
      <w:r w:rsidRPr="008A4081">
        <w:rPr>
          <w:rFonts w:eastAsia="微軟正黑體"/>
          <w:b/>
          <w:bCs/>
          <w:sz w:val="20"/>
        </w:rPr>
        <w:t>不</w:t>
      </w:r>
      <w:proofErr w:type="gramEnd"/>
      <w:r w:rsidRPr="008A4081">
        <w:rPr>
          <w:rFonts w:eastAsia="微軟正黑體"/>
          <w:b/>
          <w:bCs/>
          <w:sz w:val="20"/>
        </w:rPr>
        <w:t>另⾏通知。</w:t>
      </w:r>
      <w:r>
        <w:rPr>
          <w:rFonts w:eastAsia="微軟正黑體"/>
          <w:b/>
          <w:bCs/>
          <w:sz w:val="20"/>
        </w:rPr>
        <w:br/>
      </w:r>
      <w:r w:rsidRPr="008A4081">
        <w:rPr>
          <w:rFonts w:eastAsia="微軟正黑體"/>
          <w:b/>
          <w:bCs/>
          <w:sz w:val="20"/>
        </w:rPr>
        <w:t>※</w:t>
      </w:r>
      <w:r w:rsidRPr="008A4081">
        <w:rPr>
          <w:rFonts w:eastAsia="微軟正黑體"/>
          <w:b/>
          <w:bCs/>
          <w:sz w:val="20"/>
        </w:rPr>
        <w:t>主辦單位具參與⼈員資格篩選權利，請以最終開會通知為準</w:t>
      </w:r>
      <w:r w:rsidRPr="008A4081">
        <w:rPr>
          <w:rFonts w:eastAsia="微軟正黑體"/>
          <w:b/>
          <w:bCs/>
          <w:sz w:val="20"/>
        </w:rPr>
        <w:t>!</w:t>
      </w:r>
    </w:p>
    <w:sectPr w:rsidR="00BF0B3C" w:rsidRPr="008A4081" w:rsidSect="00683DD8">
      <w:type w:val="continuous"/>
      <w:pgSz w:w="11910" w:h="16840"/>
      <w:pgMar w:top="851" w:right="995" w:bottom="426" w:left="1134" w:header="720" w:footer="72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2C3BD" w14:textId="77777777" w:rsidR="00C00C44" w:rsidRDefault="00C00C44" w:rsidP="00183A45">
      <w:r>
        <w:separator/>
      </w:r>
    </w:p>
  </w:endnote>
  <w:endnote w:type="continuationSeparator" w:id="0">
    <w:p w14:paraId="5BA21332" w14:textId="77777777" w:rsidR="00C00C44" w:rsidRDefault="00C00C44" w:rsidP="0018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17867" w14:textId="77777777" w:rsidR="00C00C44" w:rsidRDefault="00C00C44" w:rsidP="00183A45">
      <w:r>
        <w:separator/>
      </w:r>
    </w:p>
  </w:footnote>
  <w:footnote w:type="continuationSeparator" w:id="0">
    <w:p w14:paraId="021F6746" w14:textId="77777777" w:rsidR="00C00C44" w:rsidRDefault="00C00C44" w:rsidP="0018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0A"/>
    <w:rsid w:val="00074F7B"/>
    <w:rsid w:val="00086E46"/>
    <w:rsid w:val="000F162A"/>
    <w:rsid w:val="000F5DD9"/>
    <w:rsid w:val="000F6C90"/>
    <w:rsid w:val="00152CA6"/>
    <w:rsid w:val="00152D99"/>
    <w:rsid w:val="00183A45"/>
    <w:rsid w:val="001857D4"/>
    <w:rsid w:val="00186079"/>
    <w:rsid w:val="00186728"/>
    <w:rsid w:val="0019150A"/>
    <w:rsid w:val="00191A89"/>
    <w:rsid w:val="001950E4"/>
    <w:rsid w:val="001E11AC"/>
    <w:rsid w:val="00220B22"/>
    <w:rsid w:val="00281FC7"/>
    <w:rsid w:val="00285900"/>
    <w:rsid w:val="00286975"/>
    <w:rsid w:val="0032058E"/>
    <w:rsid w:val="00355D99"/>
    <w:rsid w:val="003805F6"/>
    <w:rsid w:val="003A4631"/>
    <w:rsid w:val="003B1B9F"/>
    <w:rsid w:val="003C2657"/>
    <w:rsid w:val="003D137C"/>
    <w:rsid w:val="00420B67"/>
    <w:rsid w:val="004E0F00"/>
    <w:rsid w:val="004F1FC8"/>
    <w:rsid w:val="005162DC"/>
    <w:rsid w:val="00525AD7"/>
    <w:rsid w:val="00577F3C"/>
    <w:rsid w:val="00626ECC"/>
    <w:rsid w:val="006406EC"/>
    <w:rsid w:val="006568D5"/>
    <w:rsid w:val="0067079F"/>
    <w:rsid w:val="00683DD8"/>
    <w:rsid w:val="006929FE"/>
    <w:rsid w:val="006C00E3"/>
    <w:rsid w:val="006E30B6"/>
    <w:rsid w:val="006E66D8"/>
    <w:rsid w:val="00724506"/>
    <w:rsid w:val="00727B59"/>
    <w:rsid w:val="0073272F"/>
    <w:rsid w:val="007509E7"/>
    <w:rsid w:val="0077759F"/>
    <w:rsid w:val="0078120B"/>
    <w:rsid w:val="007A3972"/>
    <w:rsid w:val="007C391A"/>
    <w:rsid w:val="007C4022"/>
    <w:rsid w:val="007D09EB"/>
    <w:rsid w:val="007D55D4"/>
    <w:rsid w:val="007F1BAF"/>
    <w:rsid w:val="00807F27"/>
    <w:rsid w:val="00827E9E"/>
    <w:rsid w:val="00896996"/>
    <w:rsid w:val="008A07E1"/>
    <w:rsid w:val="008A4081"/>
    <w:rsid w:val="008A703D"/>
    <w:rsid w:val="008C0059"/>
    <w:rsid w:val="00900868"/>
    <w:rsid w:val="009013BE"/>
    <w:rsid w:val="009228D0"/>
    <w:rsid w:val="009355C0"/>
    <w:rsid w:val="00945B98"/>
    <w:rsid w:val="009B08EB"/>
    <w:rsid w:val="00A54A75"/>
    <w:rsid w:val="00AB001E"/>
    <w:rsid w:val="00AE3EC5"/>
    <w:rsid w:val="00AE5B0B"/>
    <w:rsid w:val="00B010D8"/>
    <w:rsid w:val="00B115C3"/>
    <w:rsid w:val="00B1416F"/>
    <w:rsid w:val="00B3184F"/>
    <w:rsid w:val="00B45C54"/>
    <w:rsid w:val="00B742C8"/>
    <w:rsid w:val="00BE5ACA"/>
    <w:rsid w:val="00BF0B3C"/>
    <w:rsid w:val="00BF2ADE"/>
    <w:rsid w:val="00C00C44"/>
    <w:rsid w:val="00C03919"/>
    <w:rsid w:val="00C34093"/>
    <w:rsid w:val="00C4242D"/>
    <w:rsid w:val="00C71B0B"/>
    <w:rsid w:val="00CA4591"/>
    <w:rsid w:val="00CC6245"/>
    <w:rsid w:val="00CD49EB"/>
    <w:rsid w:val="00D31852"/>
    <w:rsid w:val="00D55540"/>
    <w:rsid w:val="00D60050"/>
    <w:rsid w:val="00D954BB"/>
    <w:rsid w:val="00DB15B0"/>
    <w:rsid w:val="00DB7058"/>
    <w:rsid w:val="00DD61D6"/>
    <w:rsid w:val="00DF09CB"/>
    <w:rsid w:val="00E17825"/>
    <w:rsid w:val="00E65470"/>
    <w:rsid w:val="00E6680A"/>
    <w:rsid w:val="00E82A1C"/>
    <w:rsid w:val="00EA21EE"/>
    <w:rsid w:val="00EB7345"/>
    <w:rsid w:val="00EF32D9"/>
    <w:rsid w:val="00EF6A18"/>
    <w:rsid w:val="00F36BD8"/>
    <w:rsid w:val="00F70C94"/>
    <w:rsid w:val="00F81368"/>
    <w:rsid w:val="00F910E4"/>
    <w:rsid w:val="00F94B17"/>
    <w:rsid w:val="00FC0F70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6CCC6"/>
  <w15:docId w15:val="{DF844C94-D473-458D-86A9-950E1101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PGothic" w:eastAsia="MS PGothic" w:hAnsi="MS PGothic" w:cs="MS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9"/>
      <w:ind w:left="95"/>
    </w:pPr>
  </w:style>
  <w:style w:type="paragraph" w:styleId="a6">
    <w:name w:val="header"/>
    <w:basedOn w:val="a"/>
    <w:link w:val="a7"/>
    <w:uiPriority w:val="99"/>
    <w:unhideWhenUsed/>
    <w:rsid w:val="00183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3A45"/>
    <w:rPr>
      <w:rFonts w:ascii="MS PGothic" w:eastAsia="MS PGothic" w:hAnsi="MS PGothic" w:cs="MS P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83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3A45"/>
    <w:rPr>
      <w:rFonts w:ascii="MS PGothic" w:eastAsia="MS PGothic" w:hAnsi="MS PGothic" w:cs="MS PGothic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0F162A"/>
    <w:rPr>
      <w:color w:val="58C1BA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16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4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5B98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9228D0"/>
    <w:rPr>
      <w:rFonts w:ascii="MS PGothic" w:eastAsia="MS PGothic" w:hAnsi="MS PGothic" w:cs="MS PGothic"/>
      <w:sz w:val="24"/>
      <w:szCs w:val="24"/>
      <w:lang w:eastAsia="zh-TW"/>
    </w:rPr>
  </w:style>
  <w:style w:type="character" w:customStyle="1" w:styleId="2">
    <w:name w:val="未解析的提及2"/>
    <w:basedOn w:val="a0"/>
    <w:uiPriority w:val="99"/>
    <w:semiHidden/>
    <w:unhideWhenUsed/>
    <w:rsid w:val="00DB705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6728"/>
    <w:rPr>
      <w:color w:val="9DFF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ff@teem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ema.org.tw/education.aspx?infoid=494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離子">
  <a:themeElements>
    <a:clrScheme name="離子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離子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離子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3/26 電電公會活動議程</dc:title>
  <dc:creator>EDWARD</dc:creator>
  <cp:lastModifiedBy>吳俊甫</cp:lastModifiedBy>
  <cp:revision>3</cp:revision>
  <cp:lastPrinted>2025-03-13T10:27:00Z</cp:lastPrinted>
  <dcterms:created xsi:type="dcterms:W3CDTF">2025-05-06T08:35:00Z</dcterms:created>
  <dcterms:modified xsi:type="dcterms:W3CDTF">2025-05-06T09:59:00Z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2025-03-05T00:00:00Z</vt:filetime>
  </property>
  <property fmtid="{D5CDD505-2E9C-101B-9397-08002B2CF9AE}" pid="5" name="Producer">
    <vt:lpwstr>Acrobat Distiller 9.3.3 (Windows)</vt:lpwstr>
  </property>
</Properties>
</file>