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771C" w14:textId="58F36D8C" w:rsidR="00F00A9B" w:rsidRPr="00334A63" w:rsidRDefault="00CB022C" w:rsidP="00CB022C">
      <w:pPr>
        <w:jc w:val="center"/>
        <w:rPr>
          <w:rFonts w:ascii="Times New Roman" w:eastAsia="標楷體" w:hAnsi="Times New Roman" w:cs="Times New Roman"/>
          <w:b/>
          <w:bCs/>
        </w:rPr>
      </w:pPr>
      <w:r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東海大學資</w:t>
      </w:r>
      <w:r w:rsidR="00DE2A49" w:rsidRPr="00334A6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工</w:t>
      </w:r>
      <w:r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系與電機系團隊徵求經濟部技術處</w:t>
      </w:r>
      <w:r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br/>
        <w:t xml:space="preserve"> </w:t>
      </w:r>
      <w:proofErr w:type="gramStart"/>
      <w:r w:rsidR="00F00A9B"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proofErr w:type="gramEnd"/>
      <w:r w:rsidR="00F00A9B"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Pr="00334A63">
        <w:rPr>
          <w:rFonts w:ascii="標楷體" w:eastAsia="標楷體" w:hAnsi="標楷體" w:cs="Times New Roman" w:hint="eastAsia"/>
          <w:b/>
          <w:bCs/>
          <w:sz w:val="32"/>
          <w:szCs w:val="32"/>
        </w:rPr>
        <w:t>「</w:t>
      </w:r>
      <w:r w:rsidR="00F00A9B"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學界推動在地產業科技加值創新計劃</w:t>
      </w:r>
      <w:r w:rsidRPr="00334A63">
        <w:rPr>
          <w:rFonts w:ascii="標楷體" w:eastAsia="標楷體" w:hAnsi="標楷體" w:cs="Times New Roman" w:hint="eastAsia"/>
          <w:b/>
          <w:bCs/>
          <w:sz w:val="32"/>
          <w:szCs w:val="32"/>
        </w:rPr>
        <w:t>」</w:t>
      </w:r>
      <w:r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輔導</w:t>
      </w:r>
      <w:r w:rsidR="00F00A9B" w:rsidRPr="00334A63">
        <w:rPr>
          <w:rFonts w:ascii="Times New Roman" w:eastAsia="標楷體" w:hAnsi="Times New Roman" w:cs="Times New Roman"/>
          <w:b/>
          <w:bCs/>
          <w:sz w:val="32"/>
          <w:szCs w:val="32"/>
        </w:rPr>
        <w:t>廠商</w:t>
      </w:r>
    </w:p>
    <w:p w14:paraId="71C28331" w14:textId="6ECA35FD" w:rsidR="00F00A9B" w:rsidRPr="00CB022C" w:rsidRDefault="00F00A9B" w:rsidP="00F00A9B">
      <w:pPr>
        <w:rPr>
          <w:rFonts w:ascii="Times New Roman" w:eastAsia="標楷體" w:hAnsi="Times New Roman" w:cs="Times New Roman"/>
        </w:rPr>
      </w:pPr>
    </w:p>
    <w:p w14:paraId="5E860CC4" w14:textId="1AE993A7" w:rsidR="00CB022C" w:rsidRPr="0000728C" w:rsidRDefault="00CB022C" w:rsidP="00F00A9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0728C">
        <w:rPr>
          <w:rFonts w:ascii="Times New Roman" w:eastAsia="標楷體" w:hAnsi="Times New Roman" w:cs="Times New Roman"/>
          <w:b/>
          <w:bCs/>
          <w:sz w:val="28"/>
          <w:szCs w:val="28"/>
        </w:rPr>
        <w:t>計畫摘要</w:t>
      </w:r>
    </w:p>
    <w:p w14:paraId="0DD2360D" w14:textId="54705608" w:rsidR="00CB022C" w:rsidRPr="00087C42" w:rsidRDefault="00CB022C" w:rsidP="00F00A9B">
      <w:pPr>
        <w:rPr>
          <w:rFonts w:ascii="Times New Roman" w:eastAsia="標楷體" w:hAnsi="Times New Roman" w:cs="Times New Roman"/>
        </w:rPr>
      </w:pPr>
    </w:p>
    <w:p w14:paraId="74A14B6B" w14:textId="72F1CDEA" w:rsidR="00CB022C" w:rsidRDefault="00CB022C" w:rsidP="00E7012D">
      <w:pPr>
        <w:jc w:val="both"/>
        <w:rPr>
          <w:rFonts w:ascii="新細明體" w:eastAsia="新細明體" w:hAnsi="新細明體" w:cs="Times New Roman"/>
        </w:rPr>
      </w:pPr>
      <w:r w:rsidRPr="00087C42">
        <w:rPr>
          <w:rFonts w:ascii="Times New Roman" w:eastAsia="標楷體" w:hAnsi="Times New Roman" w:cs="Times New Roman"/>
        </w:rPr>
        <w:t>為引導學界研發能量鏈結在地產業，由經濟部技術處委託財團法人金屬工業研究發展中心，</w:t>
      </w:r>
      <w:r w:rsidRPr="00087C42">
        <w:rPr>
          <w:rFonts w:ascii="Times New Roman" w:eastAsia="標楷體" w:hAnsi="Times New Roman" w:cs="Times New Roman"/>
        </w:rPr>
        <w:t>進行</w:t>
      </w:r>
      <w:r w:rsidR="00087C42" w:rsidRPr="00087C42">
        <w:rPr>
          <w:rFonts w:ascii="Times New Roman" w:eastAsia="標楷體" w:hAnsi="Times New Roman" w:cs="Times New Roman"/>
        </w:rPr>
        <w:t xml:space="preserve"> </w:t>
      </w:r>
      <w:r w:rsidRPr="00087C42">
        <w:rPr>
          <w:rFonts w:ascii="Times New Roman" w:eastAsia="標楷體" w:hAnsi="Times New Roman" w:cs="Times New Roman"/>
        </w:rPr>
        <w:t>「學界推動在地產業科技加值創新計畫」</w:t>
      </w:r>
      <w:r w:rsidR="00087C42" w:rsidRPr="00087C42">
        <w:rPr>
          <w:rFonts w:ascii="Times New Roman" w:eastAsia="標楷體" w:hAnsi="Times New Roman" w:cs="Times New Roman"/>
        </w:rPr>
        <w:t xml:space="preserve"> </w:t>
      </w:r>
      <w:r w:rsidRPr="00087C42">
        <w:rPr>
          <w:rFonts w:ascii="Times New Roman" w:eastAsia="標楷體" w:hAnsi="Times New Roman" w:cs="Times New Roman"/>
        </w:rPr>
        <w:t>的計畫分包</w:t>
      </w:r>
      <w:r w:rsidR="00087C42" w:rsidRPr="00087C42">
        <w:rPr>
          <w:rFonts w:ascii="Times New Roman" w:eastAsia="標楷體" w:hAnsi="Times New Roman" w:cs="Times New Roman"/>
        </w:rPr>
        <w:t>與管理</w:t>
      </w:r>
      <w:r w:rsidRPr="00087C42">
        <w:rPr>
          <w:rFonts w:ascii="Times New Roman" w:eastAsia="標楷體" w:hAnsi="Times New Roman" w:cs="Times New Roman"/>
        </w:rPr>
        <w:t>，</w:t>
      </w:r>
      <w:r w:rsidR="00087C42" w:rsidRPr="00087C42">
        <w:rPr>
          <w:rFonts w:ascii="Times New Roman" w:eastAsia="標楷體" w:hAnsi="Times New Roman" w:cs="Times New Roman"/>
        </w:rPr>
        <w:t>目的是</w:t>
      </w:r>
      <w:r w:rsidRPr="00087C42">
        <w:rPr>
          <w:rFonts w:ascii="Times New Roman" w:eastAsia="標楷體" w:hAnsi="Times New Roman" w:cs="Times New Roman"/>
        </w:rPr>
        <w:t>鼓勵產業投入研發並協助廠商運用政府研發資源，提升企業研發能量及強化產業競爭力，</w:t>
      </w:r>
      <w:r w:rsidR="00DE2A49">
        <w:rPr>
          <w:rFonts w:ascii="Times New Roman" w:eastAsia="標楷體" w:hAnsi="Times New Roman" w:cs="Times New Roman" w:hint="eastAsia"/>
        </w:rPr>
        <w:t>並</w:t>
      </w:r>
      <w:r w:rsidRPr="00087C42">
        <w:rPr>
          <w:rFonts w:ascii="Times New Roman" w:eastAsia="標楷體" w:hAnsi="Times New Roman" w:cs="Times New Roman"/>
        </w:rPr>
        <w:t>促進在地產業升級轉型。</w:t>
      </w:r>
      <w:r w:rsidR="00087C42" w:rsidRPr="00087C42">
        <w:rPr>
          <w:rFonts w:ascii="Times New Roman" w:eastAsia="標楷體" w:hAnsi="Times New Roman" w:cs="Times New Roman"/>
        </w:rPr>
        <w:t>簡而言之</w:t>
      </w:r>
      <w:r w:rsidR="00087C42" w:rsidRPr="00087C42">
        <w:rPr>
          <w:rFonts w:ascii="Times New Roman" w:eastAsia="標楷體" w:hAnsi="Times New Roman" w:cs="Times New Roman"/>
        </w:rPr>
        <w:t>，</w:t>
      </w:r>
      <w:r w:rsidRPr="00087C42">
        <w:rPr>
          <w:rFonts w:ascii="Times New Roman" w:eastAsia="標楷體" w:hAnsi="Times New Roman" w:cs="Times New Roman"/>
        </w:rPr>
        <w:t>本計畫</w:t>
      </w:r>
      <w:r w:rsidR="005C3BEE">
        <w:rPr>
          <w:rFonts w:ascii="Times New Roman" w:eastAsia="標楷體" w:hAnsi="Times New Roman" w:cs="Times New Roman" w:hint="eastAsia"/>
        </w:rPr>
        <w:t>須</w:t>
      </w:r>
      <w:r w:rsidRPr="00087C42">
        <w:rPr>
          <w:rFonts w:ascii="Times New Roman" w:eastAsia="標楷體" w:hAnsi="Times New Roman" w:cs="Times New Roman"/>
        </w:rPr>
        <w:t>由大專院校學校教師或專任</w:t>
      </w:r>
      <w:r w:rsidR="00087C42" w:rsidRPr="00087C42">
        <w:rPr>
          <w:rFonts w:ascii="Times New Roman" w:eastAsia="標楷體" w:hAnsi="Times New Roman" w:cs="Times New Roman"/>
        </w:rPr>
        <w:t>研究員</w:t>
      </w:r>
      <w:r w:rsidRPr="00087C42">
        <w:rPr>
          <w:rFonts w:ascii="Times New Roman" w:eastAsia="標楷體" w:hAnsi="Times New Roman" w:cs="Times New Roman"/>
        </w:rPr>
        <w:t>組成五人以上的團隊</w:t>
      </w:r>
      <w:r w:rsidR="005C3BEE">
        <w:rPr>
          <w:rFonts w:ascii="Times New Roman" w:eastAsia="標楷體" w:hAnsi="Times New Roman" w:cs="Times New Roman" w:hint="eastAsia"/>
        </w:rPr>
        <w:t>進行申請</w:t>
      </w:r>
      <w:r w:rsidRPr="00087C42">
        <w:rPr>
          <w:rFonts w:ascii="Times New Roman" w:eastAsia="標楷體" w:hAnsi="Times New Roman" w:cs="Times New Roman"/>
        </w:rPr>
        <w:t>，</w:t>
      </w:r>
      <w:r w:rsidR="005C3BEE">
        <w:rPr>
          <w:rFonts w:ascii="Times New Roman" w:eastAsia="標楷體" w:hAnsi="Times New Roman" w:cs="Times New Roman" w:hint="eastAsia"/>
        </w:rPr>
        <w:t>計劃的執行內容則為</w:t>
      </w:r>
      <w:r w:rsidR="005C3BEE" w:rsidRPr="00087C42">
        <w:rPr>
          <w:rFonts w:ascii="Times New Roman" w:eastAsia="標楷體" w:hAnsi="Times New Roman" w:cs="Times New Roman"/>
        </w:rPr>
        <w:t>大專院校</w:t>
      </w:r>
      <w:r w:rsidR="005C3BEE">
        <w:rPr>
          <w:rFonts w:ascii="Times New Roman" w:eastAsia="標楷體" w:hAnsi="Times New Roman" w:cs="Times New Roman" w:hint="eastAsia"/>
        </w:rPr>
        <w:t>團隊進行</w:t>
      </w:r>
      <w:r w:rsidRPr="00087C42">
        <w:rPr>
          <w:rFonts w:ascii="Times New Roman" w:eastAsia="標楷體" w:hAnsi="Times New Roman" w:cs="Times New Roman"/>
        </w:rPr>
        <w:t>在地產業</w:t>
      </w:r>
      <w:r w:rsidR="005C3BEE" w:rsidRPr="00087C42">
        <w:rPr>
          <w:rFonts w:ascii="Times New Roman" w:eastAsia="標楷體" w:hAnsi="Times New Roman" w:cs="Times New Roman"/>
        </w:rPr>
        <w:t>輔導</w:t>
      </w:r>
      <w:r w:rsidRPr="00087C42">
        <w:rPr>
          <w:rFonts w:ascii="Times New Roman" w:eastAsia="標楷體" w:hAnsi="Times New Roman" w:cs="Times New Roman"/>
        </w:rPr>
        <w:t>，</w:t>
      </w:r>
      <w:r w:rsidR="005C3BEE">
        <w:rPr>
          <w:rFonts w:ascii="Times New Roman" w:eastAsia="標楷體" w:hAnsi="Times New Roman" w:cs="Times New Roman" w:hint="eastAsia"/>
        </w:rPr>
        <w:t>例如</w:t>
      </w:r>
      <w:r w:rsidR="005C3BEE">
        <w:rPr>
          <w:rFonts w:ascii="Times New Roman" w:eastAsia="標楷體" w:hAnsi="Times New Roman" w:cs="Times New Roman" w:hint="eastAsia"/>
        </w:rPr>
        <w:t>:</w:t>
      </w:r>
      <w:r w:rsidR="005C3BEE">
        <w:rPr>
          <w:rFonts w:ascii="Times New Roman" w:eastAsia="標楷體" w:hAnsi="Times New Roman" w:cs="Times New Roman"/>
        </w:rPr>
        <w:t xml:space="preserve"> </w:t>
      </w:r>
      <w:r w:rsidRPr="00087C42">
        <w:rPr>
          <w:rFonts w:ascii="Times New Roman" w:eastAsia="標楷體" w:hAnsi="Times New Roman" w:cs="Times New Roman"/>
        </w:rPr>
        <w:t>舉辦教育訓練</w:t>
      </w:r>
      <w:r w:rsidR="00087C42" w:rsidRPr="00087C42">
        <w:rPr>
          <w:rFonts w:ascii="Times New Roman" w:eastAsia="標楷體" w:hAnsi="Times New Roman" w:cs="Times New Roman"/>
        </w:rPr>
        <w:t>、定期與廠商進行訪談</w:t>
      </w:r>
      <w:r w:rsidR="00087C42" w:rsidRPr="00087C42">
        <w:rPr>
          <w:rFonts w:ascii="Times New Roman" w:eastAsia="標楷體" w:hAnsi="Times New Roman" w:cs="Times New Roman"/>
        </w:rPr>
        <w:t>，</w:t>
      </w:r>
      <w:r w:rsidRPr="00087C42">
        <w:rPr>
          <w:rFonts w:ascii="Times New Roman" w:eastAsia="標楷體" w:hAnsi="Times New Roman" w:cs="Times New Roman"/>
        </w:rPr>
        <w:t>以及協助</w:t>
      </w:r>
      <w:r w:rsidR="00087C42" w:rsidRPr="00087C42">
        <w:rPr>
          <w:rFonts w:ascii="Times New Roman" w:eastAsia="標楷體" w:hAnsi="Times New Roman" w:cs="Times New Roman"/>
        </w:rPr>
        <w:t>廠商</w:t>
      </w:r>
      <w:r w:rsidRPr="00087C42">
        <w:rPr>
          <w:rFonts w:ascii="Times New Roman" w:eastAsia="標楷體" w:hAnsi="Times New Roman" w:cs="Times New Roman"/>
        </w:rPr>
        <w:t>申請政府計畫</w:t>
      </w:r>
      <w:r w:rsidR="00087C42" w:rsidRPr="00087C42">
        <w:rPr>
          <w:rFonts w:ascii="Times New Roman" w:eastAsia="標楷體" w:hAnsi="Times New Roman" w:cs="Times New Roman"/>
        </w:rPr>
        <w:t>經費補助；</w:t>
      </w:r>
      <w:r w:rsidR="00087C42" w:rsidRPr="00DE2A49">
        <w:rPr>
          <w:rFonts w:ascii="Times New Roman" w:eastAsia="標楷體" w:hAnsi="Times New Roman" w:cs="Times New Roman"/>
          <w:u w:val="single"/>
        </w:rPr>
        <w:t>而且</w:t>
      </w:r>
      <w:r w:rsidR="00087C42" w:rsidRPr="00DE2A49">
        <w:rPr>
          <w:rFonts w:ascii="Times New Roman" w:eastAsia="標楷體" w:hAnsi="Times New Roman" w:cs="Times New Roman"/>
          <w:u w:val="single"/>
        </w:rPr>
        <w:t>，</w:t>
      </w:r>
      <w:r w:rsidR="00087C42" w:rsidRPr="00DE2A49">
        <w:rPr>
          <w:rFonts w:ascii="Times New Roman" w:eastAsia="標楷體" w:hAnsi="Times New Roman" w:cs="Times New Roman"/>
          <w:u w:val="single"/>
        </w:rPr>
        <w:t>參加本計畫的廠商不須提供</w:t>
      </w:r>
      <w:r w:rsidR="005C3BEE" w:rsidRPr="00DE2A49">
        <w:rPr>
          <w:rFonts w:ascii="Times New Roman" w:eastAsia="標楷體" w:hAnsi="Times New Roman" w:cs="Times New Roman" w:hint="eastAsia"/>
          <w:u w:val="single"/>
        </w:rPr>
        <w:t>任何</w:t>
      </w:r>
      <w:r w:rsidR="00087C42" w:rsidRPr="00DE2A49">
        <w:rPr>
          <w:rFonts w:ascii="Times New Roman" w:eastAsia="標楷體" w:hAnsi="Times New Roman" w:cs="Times New Roman"/>
          <w:u w:val="single"/>
        </w:rPr>
        <w:t>經費</w:t>
      </w:r>
      <w:r w:rsidR="005C3BEE" w:rsidRPr="00DE2A49">
        <w:rPr>
          <w:rFonts w:ascii="Times New Roman" w:eastAsia="標楷體" w:hAnsi="Times New Roman" w:cs="Times New Roman" w:hint="eastAsia"/>
          <w:u w:val="single"/>
        </w:rPr>
        <w:t>與</w:t>
      </w:r>
      <w:r w:rsidR="00087C42" w:rsidRPr="00DE2A49">
        <w:rPr>
          <w:rFonts w:ascii="Times New Roman" w:eastAsia="標楷體" w:hAnsi="Times New Roman" w:cs="Times New Roman"/>
          <w:u w:val="single"/>
        </w:rPr>
        <w:t>自籌款</w:t>
      </w:r>
      <w:r w:rsidR="00087C42" w:rsidRPr="00DE2A49">
        <w:rPr>
          <w:rFonts w:ascii="Times New Roman" w:eastAsia="標楷體" w:hAnsi="Times New Roman" w:cs="Times New Roman"/>
          <w:u w:val="single"/>
        </w:rPr>
        <w:t>，</w:t>
      </w:r>
      <w:r w:rsidR="00087C42" w:rsidRPr="00DE2A49">
        <w:rPr>
          <w:rFonts w:ascii="Times New Roman" w:eastAsia="標楷體" w:hAnsi="Times New Roman" w:cs="Times New Roman"/>
          <w:u w:val="single"/>
        </w:rPr>
        <w:t>後續</w:t>
      </w:r>
      <w:r w:rsidR="00334A63">
        <w:rPr>
          <w:rFonts w:ascii="Times New Roman" w:eastAsia="標楷體" w:hAnsi="Times New Roman" w:cs="Times New Roman" w:hint="eastAsia"/>
          <w:u w:val="single"/>
        </w:rPr>
        <w:t>若是</w:t>
      </w:r>
      <w:r w:rsidR="00087C42" w:rsidRPr="00DE2A49">
        <w:rPr>
          <w:rFonts w:ascii="Times New Roman" w:eastAsia="標楷體" w:hAnsi="Times New Roman" w:cs="Times New Roman"/>
          <w:u w:val="single"/>
        </w:rPr>
        <w:t>計畫通過</w:t>
      </w:r>
      <w:r w:rsidR="00334A63">
        <w:rPr>
          <w:rFonts w:ascii="Times New Roman" w:eastAsia="標楷體" w:hAnsi="Times New Roman" w:cs="Times New Roman" w:hint="eastAsia"/>
          <w:u w:val="single"/>
        </w:rPr>
        <w:t>後</w:t>
      </w:r>
      <w:r w:rsidR="00087C42" w:rsidRPr="00DE2A49">
        <w:rPr>
          <w:rFonts w:ascii="Times New Roman" w:eastAsia="標楷體" w:hAnsi="Times New Roman" w:cs="Times New Roman"/>
          <w:u w:val="single"/>
        </w:rPr>
        <w:t>，</w:t>
      </w:r>
      <w:r w:rsidR="00087C42" w:rsidRPr="00DE2A49">
        <w:rPr>
          <w:rFonts w:ascii="Times New Roman" w:eastAsia="標楷體" w:hAnsi="Times New Roman" w:cs="Times New Roman"/>
          <w:u w:val="single"/>
        </w:rPr>
        <w:t>大專院校的專家團隊</w:t>
      </w:r>
      <w:r w:rsidR="00087C42" w:rsidRPr="00DE2A49">
        <w:rPr>
          <w:rFonts w:ascii="Times New Roman" w:eastAsia="標楷體" w:hAnsi="Times New Roman" w:cs="Times New Roman"/>
          <w:u w:val="single"/>
        </w:rPr>
        <w:t>，</w:t>
      </w:r>
      <w:r w:rsidR="00087C42" w:rsidRPr="00DE2A49">
        <w:rPr>
          <w:rFonts w:ascii="Times New Roman" w:eastAsia="標楷體" w:hAnsi="Times New Roman" w:cs="Times New Roman"/>
          <w:u w:val="single"/>
        </w:rPr>
        <w:t>會在計畫執行期間提供</w:t>
      </w:r>
      <w:r w:rsidR="00087C42" w:rsidRPr="00DE2A49">
        <w:rPr>
          <w:rFonts w:ascii="Times New Roman" w:eastAsia="標楷體" w:hAnsi="Times New Roman" w:cs="Times New Roman" w:hint="eastAsia"/>
          <w:u w:val="single"/>
        </w:rPr>
        <w:t>以上的三項服務</w:t>
      </w:r>
      <w:r w:rsidR="00087C42">
        <w:rPr>
          <w:rFonts w:ascii="新細明體" w:eastAsia="新細明體" w:hAnsi="新細明體" w:cs="Times New Roman" w:hint="eastAsia"/>
        </w:rPr>
        <w:t>。</w:t>
      </w:r>
    </w:p>
    <w:p w14:paraId="0AC178F4" w14:textId="3B49CDE1" w:rsidR="00E7012D" w:rsidRPr="00E7012D" w:rsidRDefault="00E7012D" w:rsidP="00E7012D">
      <w:pPr>
        <w:jc w:val="both"/>
        <w:rPr>
          <w:rFonts w:ascii="Times New Roman" w:eastAsia="標楷體" w:hAnsi="Times New Roman" w:cs="Times New Roman"/>
        </w:rPr>
      </w:pPr>
    </w:p>
    <w:p w14:paraId="192D9FBA" w14:textId="053ECECA" w:rsidR="00E7012D" w:rsidRDefault="00E7012D" w:rsidP="00E7012D">
      <w:pPr>
        <w:widowControl/>
        <w:rPr>
          <w:rFonts w:ascii="Calibri" w:hAnsi="Calibri" w:cs="Calibri"/>
          <w:color w:val="000000"/>
        </w:rPr>
      </w:pP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以下是</w:t>
      </w:r>
      <w:r w:rsidRPr="00087C42">
        <w:rPr>
          <w:rFonts w:ascii="Times New Roman" w:eastAsia="標楷體" w:hAnsi="Times New Roman" w:cs="Times New Roman"/>
        </w:rPr>
        <w:t>「學界推動在地產業科技加值創新計畫」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的介紹網頁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: 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00728C" w:rsidRPr="0000728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00728C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hyperlink r:id="rId5" w:tgtFrame="_blank" w:history="1">
        <w:r w:rsidR="0000728C" w:rsidRPr="0000728C">
          <w:rPr>
            <w:rStyle w:val="a3"/>
            <w:rFonts w:ascii="Times New Roman" w:eastAsia="標楷體" w:hAnsi="Times New Roman" w:cs="Times New Roman"/>
            <w:color w:val="0563C1"/>
          </w:rPr>
          <w:t>https://www.moeasmea.gov.tw/article-smeup-2774-93</w:t>
        </w:r>
        <w:r w:rsidR="0000728C" w:rsidRPr="0000728C">
          <w:rPr>
            <w:rStyle w:val="a3"/>
            <w:rFonts w:ascii="Times New Roman" w:eastAsia="標楷體" w:hAnsi="Times New Roman" w:cs="Times New Roman"/>
            <w:color w:val="0563C1"/>
          </w:rPr>
          <w:t>6</w:t>
        </w:r>
        <w:r w:rsidR="0000728C" w:rsidRPr="0000728C">
          <w:rPr>
            <w:rStyle w:val="a3"/>
            <w:rFonts w:ascii="Times New Roman" w:eastAsia="標楷體" w:hAnsi="Times New Roman" w:cs="Times New Roman"/>
            <w:color w:val="0563C1"/>
          </w:rPr>
          <w:t>8</w:t>
        </w:r>
      </w:hyperlink>
    </w:p>
    <w:p w14:paraId="56BF5578" w14:textId="77777777" w:rsidR="0000728C" w:rsidRPr="00E7012D" w:rsidRDefault="0000728C" w:rsidP="00E7012D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196C1525" w14:textId="24808D8A" w:rsidR="00E7012D" w:rsidRPr="00E7012D" w:rsidRDefault="0000728C" w:rsidP="00E7012D">
      <w:pPr>
        <w:jc w:val="both"/>
        <w:rPr>
          <w:rFonts w:ascii="Times New Roman" w:eastAsia="標楷體" w:hAnsi="Times New Roman" w:cs="Times New Roman"/>
        </w:rPr>
      </w:pPr>
      <w:r w:rsidRPr="00087C42">
        <w:rPr>
          <w:rFonts w:ascii="Times New Roman" w:eastAsia="標楷體" w:hAnsi="Times New Roman" w:cs="Times New Roman"/>
        </w:rPr>
        <w:t>「學界推動在地產業科技加值創新計畫」</w:t>
      </w:r>
      <w:r>
        <w:rPr>
          <w:rFonts w:ascii="Times New Roman" w:eastAsia="標楷體" w:hAnsi="Times New Roman" w:cs="Times New Roman" w:hint="eastAsia"/>
        </w:rPr>
        <w:t>其他詳細說明資料</w:t>
      </w:r>
      <w:r w:rsidRPr="00087C42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可從以下網頁下載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 xml:space="preserve"> </w:t>
      </w:r>
    </w:p>
    <w:p w14:paraId="3349CF73" w14:textId="53C7CEE2" w:rsidR="0000728C" w:rsidRDefault="0000728C" w:rsidP="00E7012D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hyperlink r:id="rId6" w:history="1">
        <w:r w:rsidRPr="000550E8">
          <w:rPr>
            <w:rStyle w:val="a3"/>
            <w:rFonts w:ascii="Times New Roman" w:eastAsia="標楷體" w:hAnsi="Times New Roman" w:cs="Times New Roman"/>
          </w:rPr>
          <w:t>https://www.mirdc.org.tw/NewsView0.aspx?Cond=349</w:t>
        </w:r>
        <w:r w:rsidRPr="000550E8">
          <w:rPr>
            <w:rStyle w:val="a3"/>
            <w:rFonts w:ascii="Times New Roman" w:eastAsia="標楷體" w:hAnsi="Times New Roman" w:cs="Times New Roman"/>
          </w:rPr>
          <w:t>9</w:t>
        </w:r>
        <w:r w:rsidRPr="000550E8">
          <w:rPr>
            <w:rStyle w:val="a3"/>
            <w:rFonts w:ascii="Times New Roman" w:eastAsia="標楷體" w:hAnsi="Times New Roman" w:cs="Times New Roman"/>
          </w:rPr>
          <w:t>&amp;Source=0</w:t>
        </w:r>
      </w:hyperlink>
    </w:p>
    <w:p w14:paraId="614409AA" w14:textId="28C5C903" w:rsidR="00CB022C" w:rsidRPr="00E7012D" w:rsidRDefault="00CB022C" w:rsidP="00F00A9B">
      <w:pPr>
        <w:rPr>
          <w:rFonts w:ascii="Times New Roman" w:eastAsia="標楷體" w:hAnsi="Times New Roman" w:cs="Times New Roman"/>
        </w:rPr>
      </w:pPr>
    </w:p>
    <w:p w14:paraId="46BD438B" w14:textId="3E8B345A" w:rsidR="00087C42" w:rsidRPr="0000728C" w:rsidRDefault="00087C42" w:rsidP="00F00A9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0728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學校輔導團隊</w:t>
      </w:r>
      <w:r w:rsidR="00E7012D" w:rsidRPr="0000728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與計畫輔導項目說明</w:t>
      </w:r>
    </w:p>
    <w:p w14:paraId="18202E55" w14:textId="32E8B472" w:rsidR="00087C42" w:rsidRPr="00E7012D" w:rsidRDefault="00087C42" w:rsidP="00087C42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C2CE8FA" w14:textId="54A51D3C" w:rsidR="00087C42" w:rsidRPr="00E7012D" w:rsidRDefault="00087C42" w:rsidP="00E7012D">
      <w:pPr>
        <w:widowControl/>
        <w:rPr>
          <w:rFonts w:ascii="Times New Roman" w:eastAsia="標楷體" w:hAnsi="Times New Roman" w:cs="Times New Roman"/>
        </w:rPr>
      </w:pP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本計畫的輔導團隊</w:t>
      </w:r>
      <w:r w:rsidRPr="00E7012D">
        <w:rPr>
          <w:rFonts w:ascii="Times New Roman" w:eastAsia="標楷體" w:hAnsi="Times New Roman" w:cs="Times New Roman"/>
        </w:rPr>
        <w:t>，</w:t>
      </w:r>
      <w:r w:rsidRPr="00E7012D">
        <w:rPr>
          <w:rFonts w:ascii="Times New Roman" w:eastAsia="標楷體" w:hAnsi="Times New Roman" w:cs="Times New Roman"/>
        </w:rPr>
        <w:t>由東海大學資工系與電機系的五位專任教師所組成</w:t>
      </w:r>
      <w:r w:rsidRPr="00E7012D">
        <w:rPr>
          <w:rFonts w:ascii="Times New Roman" w:eastAsia="標楷體" w:hAnsi="Times New Roman" w:cs="Times New Roman"/>
        </w:rPr>
        <w:t>，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包括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東海大學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計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算機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中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心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主任與圖書館館長楊朝棟老師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電機系苗新元老師與蔡坤霖老師</w:t>
      </w:r>
      <w:r w:rsidRPr="00E7012D">
        <w:rPr>
          <w:rFonts w:ascii="Times New Roman" w:eastAsia="標楷體" w:hAnsi="Times New Roman" w:cs="Times New Roman"/>
        </w:rPr>
        <w:t>，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以及資工系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的賴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俊鳴老師和</w:t>
      </w:r>
      <w:r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焦信達老師</w:t>
      </w:r>
      <w:r w:rsidR="005C3BEE" w:rsidRPr="00E7012D">
        <w:rPr>
          <w:rFonts w:ascii="Times New Roman" w:eastAsia="標楷體" w:hAnsi="Times New Roman" w:cs="Times New Roman"/>
        </w:rPr>
        <w:t>。</w:t>
      </w:r>
      <w:r w:rsidR="005C3BEE" w:rsidRPr="00E7012D">
        <w:rPr>
          <w:rFonts w:ascii="Times New Roman" w:eastAsia="標楷體" w:hAnsi="Times New Roman" w:cs="Times New Roman"/>
        </w:rPr>
        <w:t>本團隊的組成教師</w:t>
      </w:r>
      <w:r w:rsidR="005C3BEE" w:rsidRPr="00E7012D">
        <w:rPr>
          <w:rFonts w:ascii="Times New Roman" w:eastAsia="標楷體" w:hAnsi="Times New Roman" w:cs="Times New Roman"/>
        </w:rPr>
        <w:t>，</w:t>
      </w:r>
      <w:proofErr w:type="gramStart"/>
      <w:r w:rsidR="005C3BEE" w:rsidRPr="00E7012D">
        <w:rPr>
          <w:rFonts w:ascii="Times New Roman" w:eastAsia="標楷體" w:hAnsi="Times New Roman" w:cs="Times New Roman"/>
        </w:rPr>
        <w:t>均有人工智慧</w:t>
      </w:r>
      <w:proofErr w:type="gramEnd"/>
      <w:r w:rsidR="005C3BEE" w:rsidRPr="00E7012D">
        <w:rPr>
          <w:rFonts w:ascii="Times New Roman" w:eastAsia="標楷體" w:hAnsi="Times New Roman" w:cs="Times New Roman"/>
        </w:rPr>
        <w:t>相關技術背景</w:t>
      </w:r>
      <w:r w:rsidR="005C3BEE" w:rsidRPr="00E7012D">
        <w:rPr>
          <w:rFonts w:ascii="Times New Roman" w:eastAsia="標楷體" w:hAnsi="Times New Roman" w:cs="Times New Roman"/>
        </w:rPr>
        <w:t>，</w:t>
      </w:r>
      <w:r w:rsidR="005C3BEE" w:rsidRPr="00E7012D">
        <w:rPr>
          <w:rFonts w:ascii="Times New Roman" w:eastAsia="標楷體" w:hAnsi="Times New Roman" w:cs="Times New Roman"/>
        </w:rPr>
        <w:t>並在智慧製造、工廠節能</w:t>
      </w:r>
      <w:r w:rsidR="005C3BEE" w:rsidRPr="00E7012D">
        <w:rPr>
          <w:rFonts w:ascii="Times New Roman" w:eastAsia="標楷體" w:hAnsi="Times New Roman" w:cs="Times New Roman"/>
        </w:rPr>
        <w:t>、</w:t>
      </w:r>
      <w:r w:rsidR="005C3BEE" w:rsidRPr="00E7012D">
        <w:rPr>
          <w:rFonts w:ascii="Times New Roman" w:eastAsia="標楷體" w:hAnsi="Times New Roman" w:cs="Times New Roman"/>
        </w:rPr>
        <w:t>設備維護</w:t>
      </w:r>
      <w:r w:rsidR="005C3BEE" w:rsidRPr="00E7012D">
        <w:rPr>
          <w:rFonts w:ascii="Times New Roman" w:eastAsia="標楷體" w:hAnsi="Times New Roman" w:cs="Times New Roman"/>
        </w:rPr>
        <w:t>…</w:t>
      </w:r>
      <w:r w:rsidR="005C3BEE" w:rsidRPr="00E7012D">
        <w:rPr>
          <w:rFonts w:ascii="Times New Roman" w:eastAsia="標楷體" w:hAnsi="Times New Roman" w:cs="Times New Roman"/>
        </w:rPr>
        <w:t>等領域具備實務經驗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E7012D" w:rsidRPr="00E7012D">
        <w:rPr>
          <w:rFonts w:ascii="Times New Roman" w:eastAsia="標楷體" w:hAnsi="Times New Roman" w:cs="Times New Roman"/>
        </w:rPr>
        <w:t>也有老師熟悉數位行銷相關的技術</w:t>
      </w:r>
      <w:r w:rsidR="00E7012D" w:rsidRPr="00E7012D">
        <w:rPr>
          <w:rFonts w:ascii="Times New Roman" w:eastAsia="標楷體" w:hAnsi="Times New Roman" w:cs="Times New Roman"/>
        </w:rPr>
        <w:t>；</w:t>
      </w:r>
      <w:r w:rsidR="00E7012D" w:rsidRPr="00E7012D">
        <w:rPr>
          <w:rFonts w:ascii="Times New Roman" w:eastAsia="標楷體" w:hAnsi="Times New Roman" w:cs="Times New Roman"/>
        </w:rPr>
        <w:t>同時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E7012D" w:rsidRPr="00E7012D">
        <w:rPr>
          <w:rFonts w:ascii="Times New Roman" w:eastAsia="標楷體" w:hAnsi="Times New Roman" w:cs="Times New Roman"/>
        </w:rPr>
        <w:t>我們也具備有協助廠商申請政府補助的相關經驗</w:t>
      </w:r>
      <w:r w:rsidR="00334A63" w:rsidRPr="00E7012D">
        <w:rPr>
          <w:rFonts w:ascii="Times New Roman" w:eastAsia="標楷體" w:hAnsi="Times New Roman" w:cs="Times New Roman"/>
        </w:rPr>
        <w:t>，</w:t>
      </w:r>
      <w:r w:rsidR="00334A63">
        <w:rPr>
          <w:rFonts w:ascii="Times New Roman" w:eastAsia="標楷體" w:hAnsi="Times New Roman" w:cs="Times New Roman" w:hint="eastAsia"/>
        </w:rPr>
        <w:t>例如</w:t>
      </w:r>
      <w:r w:rsidR="00334A63">
        <w:rPr>
          <w:rFonts w:ascii="Times New Roman" w:eastAsia="標楷體" w:hAnsi="Times New Roman" w:cs="Times New Roman" w:hint="eastAsia"/>
        </w:rPr>
        <w:t>:</w:t>
      </w:r>
      <w:r w:rsidR="00334A63">
        <w:rPr>
          <w:rFonts w:ascii="Times New Roman" w:eastAsia="標楷體" w:hAnsi="Times New Roman" w:cs="Times New Roman"/>
        </w:rPr>
        <w:t xml:space="preserve"> </w:t>
      </w:r>
      <w:proofErr w:type="gramStart"/>
      <w:r w:rsidR="00334A63">
        <w:rPr>
          <w:rFonts w:ascii="Times New Roman" w:eastAsia="標楷體" w:hAnsi="Times New Roman" w:cs="Times New Roman" w:hint="eastAsia"/>
        </w:rPr>
        <w:t>科技部產學</w:t>
      </w:r>
      <w:proofErr w:type="gramEnd"/>
      <w:r w:rsidR="00334A63">
        <w:rPr>
          <w:rFonts w:ascii="Times New Roman" w:eastAsia="標楷體" w:hAnsi="Times New Roman" w:cs="Times New Roman" w:hint="eastAsia"/>
        </w:rPr>
        <w:t>計畫</w:t>
      </w:r>
      <w:r w:rsidR="00334A63" w:rsidRPr="00E7012D">
        <w:rPr>
          <w:rFonts w:ascii="Times New Roman" w:eastAsia="標楷體" w:hAnsi="Times New Roman" w:cs="Times New Roman"/>
        </w:rPr>
        <w:t>、</w:t>
      </w:r>
      <w:r w:rsidR="00334A63">
        <w:rPr>
          <w:rFonts w:ascii="Times New Roman" w:eastAsia="標楷體" w:hAnsi="Times New Roman" w:cs="Times New Roman" w:hint="eastAsia"/>
        </w:rPr>
        <w:t>經濟部中小企業處</w:t>
      </w:r>
      <w:r w:rsidR="00334A63">
        <w:rPr>
          <w:rFonts w:ascii="Times New Roman" w:eastAsia="標楷體" w:hAnsi="Times New Roman" w:cs="Times New Roman" w:hint="eastAsia"/>
        </w:rPr>
        <w:t xml:space="preserve"> SBIR (</w:t>
      </w:r>
      <w:r w:rsidR="00334A63" w:rsidRPr="00334A63">
        <w:rPr>
          <w:rFonts w:ascii="Times New Roman" w:eastAsia="標楷體" w:hAnsi="Times New Roman" w:cs="Times New Roman" w:hint="eastAsia"/>
        </w:rPr>
        <w:t>小型企業創新研發計畫</w:t>
      </w:r>
      <w:r w:rsidR="00334A63">
        <w:rPr>
          <w:rFonts w:ascii="Times New Roman" w:eastAsia="標楷體" w:hAnsi="Times New Roman" w:cs="Times New Roman" w:hint="eastAsia"/>
        </w:rPr>
        <w:t>)</w:t>
      </w:r>
      <w:r w:rsidR="00334A63" w:rsidRPr="00E7012D">
        <w:rPr>
          <w:rFonts w:ascii="Times New Roman" w:eastAsia="標楷體" w:hAnsi="Times New Roman" w:cs="Times New Roman"/>
        </w:rPr>
        <w:t>、</w:t>
      </w:r>
      <w:r w:rsidR="00334A63">
        <w:rPr>
          <w:rFonts w:ascii="Times New Roman" w:eastAsia="標楷體" w:hAnsi="Times New Roman" w:cs="Times New Roman" w:hint="eastAsia"/>
        </w:rPr>
        <w:t>經濟部工業局</w:t>
      </w:r>
      <w:r w:rsidR="00334A63" w:rsidRPr="00334A63">
        <w:rPr>
          <w:rFonts w:ascii="Times New Roman" w:eastAsia="標楷體" w:hAnsi="Times New Roman" w:cs="Times New Roman" w:hint="eastAsia"/>
        </w:rPr>
        <w:t>智慧機上盒</w:t>
      </w:r>
      <w:r w:rsidR="00334A63">
        <w:rPr>
          <w:rFonts w:ascii="Times New Roman" w:eastAsia="標楷體" w:hAnsi="Times New Roman" w:cs="Times New Roman" w:hint="eastAsia"/>
        </w:rPr>
        <w:t xml:space="preserve"> </w:t>
      </w:r>
      <w:r w:rsidR="00334A63" w:rsidRPr="00334A63">
        <w:rPr>
          <w:rFonts w:ascii="Times New Roman" w:eastAsia="標楷體" w:hAnsi="Times New Roman" w:cs="Times New Roman" w:hint="eastAsia"/>
        </w:rPr>
        <w:t>(Smart Machine Box)</w:t>
      </w:r>
      <w:r w:rsidR="00334A63">
        <w:rPr>
          <w:rFonts w:ascii="Times New Roman" w:eastAsia="標楷體" w:hAnsi="Times New Roman" w:cs="Times New Roman" w:hint="eastAsia"/>
        </w:rPr>
        <w:t xml:space="preserve"> </w:t>
      </w:r>
      <w:r w:rsidR="00334A63" w:rsidRPr="00334A63">
        <w:rPr>
          <w:rFonts w:ascii="Times New Roman" w:eastAsia="標楷體" w:hAnsi="Times New Roman" w:cs="Times New Roman" w:hint="eastAsia"/>
        </w:rPr>
        <w:t>輔導計畫</w:t>
      </w:r>
      <w:r w:rsidR="00334A63">
        <w:rPr>
          <w:rFonts w:ascii="Times New Roman" w:eastAsia="標楷體" w:hAnsi="Times New Roman" w:cs="Times New Roman"/>
        </w:rPr>
        <w:t>…</w:t>
      </w:r>
      <w:r w:rsidR="00334A63">
        <w:rPr>
          <w:rFonts w:ascii="Times New Roman" w:eastAsia="標楷體" w:hAnsi="Times New Roman" w:cs="Times New Roman" w:hint="eastAsia"/>
        </w:rPr>
        <w:t>等</w:t>
      </w:r>
      <w:r w:rsidR="005C3BEE" w:rsidRPr="00E7012D">
        <w:rPr>
          <w:rFonts w:ascii="Times New Roman" w:eastAsia="標楷體" w:hAnsi="Times New Roman" w:cs="Times New Roman"/>
        </w:rPr>
        <w:t>。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因此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E7012D" w:rsidRPr="00E7012D">
        <w:rPr>
          <w:rFonts w:ascii="Times New Roman" w:eastAsia="標楷體" w:hAnsi="Times New Roman" w:cs="Times New Roman"/>
        </w:rPr>
        <w:t>參與本計畫後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敝團隊的老師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E7012D" w:rsidRPr="00E7012D">
        <w:rPr>
          <w:rFonts w:ascii="Times New Roman" w:eastAsia="標楷體" w:hAnsi="Times New Roman" w:cs="Times New Roman"/>
        </w:rPr>
        <w:t>會定期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到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合作廠商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進行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AI 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運用於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智慧製造</w:t>
      </w:r>
      <w:r w:rsidR="00E7012D" w:rsidRPr="00E7012D">
        <w:rPr>
          <w:rFonts w:ascii="Times New Roman" w:eastAsia="標楷體" w:hAnsi="Times New Roman" w:cs="Times New Roman"/>
        </w:rPr>
        <w:t>與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工廠節能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…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等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相關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領域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的輔導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並且可以協助參與本計畫的公司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E7012D">
        <w:rPr>
          <w:rFonts w:ascii="Times New Roman" w:eastAsia="標楷體" w:hAnsi="Times New Roman" w:cs="Times New Roman" w:hint="eastAsia"/>
        </w:rPr>
        <w:t>進行相關的技術</w:t>
      </w:r>
      <w:proofErr w:type="gramStart"/>
      <w:r w:rsidR="00E7012D">
        <w:rPr>
          <w:rFonts w:ascii="Times New Roman" w:eastAsia="標楷體" w:hAnsi="Times New Roman" w:cs="Times New Roman" w:hint="eastAsia"/>
        </w:rPr>
        <w:t>規</w:t>
      </w:r>
      <w:proofErr w:type="gramEnd"/>
      <w:r w:rsidR="00E7012D">
        <w:rPr>
          <w:rFonts w:ascii="Times New Roman" w:eastAsia="標楷體" w:hAnsi="Times New Roman" w:cs="Times New Roman" w:hint="eastAsia"/>
        </w:rPr>
        <w:t>畫</w:t>
      </w:r>
      <w:r w:rsidR="00E7012D" w:rsidRPr="00E7012D">
        <w:rPr>
          <w:rFonts w:ascii="Times New Roman" w:eastAsia="標楷體" w:hAnsi="Times New Roman" w:cs="Times New Roman"/>
        </w:rPr>
        <w:t>，</w:t>
      </w:r>
      <w:r w:rsidR="001268F3">
        <w:rPr>
          <w:rFonts w:ascii="Times New Roman" w:eastAsia="標楷體" w:hAnsi="Times New Roman" w:cs="Times New Roman" w:hint="eastAsia"/>
        </w:rPr>
        <w:t>以及</w:t>
      </w:r>
      <w:r w:rsidR="00334A63">
        <w:rPr>
          <w:rFonts w:ascii="Times New Roman" w:eastAsia="標楷體" w:hAnsi="Times New Roman" w:cs="Times New Roman" w:hint="eastAsia"/>
        </w:rPr>
        <w:t>協助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申請</w:t>
      </w:r>
      <w:r w:rsidR="00E7012D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合適的</w:t>
      </w:r>
      <w:r w:rsidR="005C3BEE" w:rsidRPr="00E7012D">
        <w:rPr>
          <w:rFonts w:ascii="Times New Roman" w:eastAsia="標楷體" w:hAnsi="Times New Roman" w:cs="Times New Roman"/>
          <w:color w:val="000000"/>
          <w:kern w:val="0"/>
          <w:szCs w:val="24"/>
        </w:rPr>
        <w:t>政府補助計畫</w:t>
      </w:r>
      <w:r w:rsidR="00E7012D" w:rsidRPr="00E7012D">
        <w:rPr>
          <w:rFonts w:ascii="Times New Roman" w:eastAsia="標楷體" w:hAnsi="Times New Roman" w:cs="Times New Roman"/>
        </w:rPr>
        <w:t>。</w:t>
      </w:r>
    </w:p>
    <w:p w14:paraId="3244416E" w14:textId="77777777" w:rsidR="0000728C" w:rsidRDefault="0000728C" w:rsidP="0000728C">
      <w:pPr>
        <w:rPr>
          <w:rFonts w:ascii="Times New Roman" w:eastAsia="標楷體" w:hAnsi="Times New Roman" w:cs="Times New Roman"/>
        </w:rPr>
      </w:pPr>
    </w:p>
    <w:p w14:paraId="6720A8C4" w14:textId="6B0F720D" w:rsidR="0000728C" w:rsidRPr="001268F3" w:rsidRDefault="0000728C" w:rsidP="00DE2A49">
      <w:pPr>
        <w:jc w:val="both"/>
        <w:rPr>
          <w:rFonts w:ascii="Times New Roman" w:eastAsia="標楷體" w:hAnsi="Times New Roman" w:cs="Times New Roman"/>
        </w:rPr>
      </w:pPr>
      <w:r w:rsidRPr="001268F3">
        <w:rPr>
          <w:rFonts w:ascii="Times New Roman" w:eastAsia="標楷體" w:hAnsi="Times New Roman" w:cs="Times New Roman"/>
        </w:rPr>
        <w:lastRenderedPageBreak/>
        <w:t>由於</w:t>
      </w:r>
      <w:r w:rsidR="001268F3" w:rsidRPr="001268F3">
        <w:rPr>
          <w:rFonts w:ascii="Times New Roman" w:eastAsia="標楷體" w:hAnsi="Times New Roman" w:cs="Times New Roman"/>
        </w:rPr>
        <w:t>申請</w:t>
      </w:r>
      <w:r w:rsidRPr="001268F3">
        <w:rPr>
          <w:rFonts w:ascii="Times New Roman" w:eastAsia="標楷體" w:hAnsi="Times New Roman" w:cs="Times New Roman"/>
        </w:rPr>
        <w:t>「學界推動在地產業科技加值創新計畫」</w:t>
      </w:r>
      <w:r w:rsidR="00DE2A49">
        <w:rPr>
          <w:rFonts w:ascii="Times New Roman" w:eastAsia="標楷體" w:hAnsi="Times New Roman" w:cs="Times New Roman" w:hint="eastAsia"/>
        </w:rPr>
        <w:t>時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大專院校的專家團隊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需要</w:t>
      </w:r>
      <w:r w:rsidR="001268F3">
        <w:rPr>
          <w:rFonts w:ascii="Times New Roman" w:eastAsia="標楷體" w:hAnsi="Times New Roman" w:cs="Times New Roman" w:hint="eastAsia"/>
        </w:rPr>
        <w:t>聯合</w:t>
      </w:r>
      <w:r w:rsidRPr="001268F3">
        <w:rPr>
          <w:rFonts w:ascii="Times New Roman" w:eastAsia="標楷體" w:hAnsi="Times New Roman" w:cs="Times New Roman"/>
        </w:rPr>
        <w:t>至少</w:t>
      </w:r>
      <w:r w:rsidRPr="001268F3">
        <w:rPr>
          <w:rFonts w:ascii="Times New Roman" w:eastAsia="標楷體" w:hAnsi="Times New Roman" w:cs="Times New Roman"/>
        </w:rPr>
        <w:t xml:space="preserve"> 10 </w:t>
      </w:r>
      <w:r w:rsidRPr="001268F3">
        <w:rPr>
          <w:rFonts w:ascii="Times New Roman" w:eastAsia="標楷體" w:hAnsi="Times New Roman" w:cs="Times New Roman"/>
        </w:rPr>
        <w:t>家以上的輔導廠商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才能</w:t>
      </w:r>
      <w:r w:rsidR="001268F3">
        <w:rPr>
          <w:rFonts w:ascii="Times New Roman" w:eastAsia="標楷體" w:hAnsi="Times New Roman" w:cs="Times New Roman" w:hint="eastAsia"/>
        </w:rPr>
        <w:t>提出</w:t>
      </w:r>
      <w:r w:rsidRPr="001268F3">
        <w:rPr>
          <w:rFonts w:ascii="Times New Roman" w:eastAsia="標楷體" w:hAnsi="Times New Roman" w:cs="Times New Roman"/>
        </w:rPr>
        <w:t>計畫</w:t>
      </w:r>
      <w:r w:rsidR="001268F3" w:rsidRPr="001268F3">
        <w:rPr>
          <w:rFonts w:ascii="Times New Roman" w:eastAsia="標楷體" w:hAnsi="Times New Roman" w:cs="Times New Roman"/>
        </w:rPr>
        <w:t>申請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所以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我們希望跟</w:t>
      </w:r>
      <w:r w:rsidRPr="001268F3">
        <w:rPr>
          <w:rFonts w:ascii="Times New Roman" w:eastAsia="標楷體" w:hAnsi="Times New Roman" w:cs="Times New Roman"/>
        </w:rPr>
        <w:t xml:space="preserve"> </w:t>
      </w:r>
      <w:r w:rsidRPr="001268F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TMBA </w:t>
      </w:r>
      <w:proofErr w:type="gramStart"/>
      <w:r w:rsidRPr="001268F3">
        <w:rPr>
          <w:rFonts w:ascii="Times New Roman" w:eastAsia="標楷體" w:hAnsi="Times New Roman" w:cs="Times New Roman"/>
          <w:color w:val="000000"/>
          <w:kern w:val="0"/>
          <w:szCs w:val="24"/>
        </w:rPr>
        <w:t>工具機暨零</w:t>
      </w:r>
      <w:proofErr w:type="gramEnd"/>
      <w:r w:rsidRPr="001268F3">
        <w:rPr>
          <w:rFonts w:ascii="Times New Roman" w:eastAsia="標楷體" w:hAnsi="Times New Roman" w:cs="Times New Roman"/>
          <w:color w:val="000000"/>
          <w:kern w:val="0"/>
          <w:szCs w:val="24"/>
        </w:rPr>
        <w:t>組件公會</w:t>
      </w:r>
      <w:r w:rsidR="001268F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的會員廠商</w:t>
      </w:r>
      <w:r w:rsidRPr="001268F3">
        <w:rPr>
          <w:rFonts w:ascii="Times New Roman" w:eastAsia="標楷體" w:hAnsi="Times New Roman" w:cs="Times New Roman"/>
          <w:color w:val="000000"/>
          <w:kern w:val="0"/>
          <w:szCs w:val="24"/>
        </w:rPr>
        <w:t>合作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若是</w:t>
      </w:r>
      <w:r w:rsidRPr="001268F3">
        <w:rPr>
          <w:rFonts w:ascii="Times New Roman" w:eastAsia="標楷體" w:hAnsi="Times New Roman" w:cs="Times New Roman"/>
        </w:rPr>
        <w:t xml:space="preserve"> TMBA </w:t>
      </w:r>
      <w:r w:rsidRPr="001268F3">
        <w:rPr>
          <w:rFonts w:ascii="Times New Roman" w:eastAsia="標楷體" w:hAnsi="Times New Roman" w:cs="Times New Roman"/>
        </w:rPr>
        <w:t>會員廠商有興趣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很歡迎</w:t>
      </w:r>
      <w:r w:rsidR="001268F3">
        <w:rPr>
          <w:rFonts w:ascii="Times New Roman" w:eastAsia="標楷體" w:hAnsi="Times New Roman" w:cs="Times New Roman" w:hint="eastAsia"/>
        </w:rPr>
        <w:t>大</w:t>
      </w:r>
      <w:r w:rsidR="001268F3" w:rsidRPr="001268F3">
        <w:rPr>
          <w:rFonts w:ascii="Times New Roman" w:eastAsia="標楷體" w:hAnsi="Times New Roman" w:cs="Times New Roman"/>
        </w:rPr>
        <w:t>家</w:t>
      </w:r>
      <w:r w:rsidRPr="001268F3">
        <w:rPr>
          <w:rFonts w:ascii="Times New Roman" w:eastAsia="標楷體" w:hAnsi="Times New Roman" w:cs="Times New Roman"/>
        </w:rPr>
        <w:t>加入本計畫的申請</w:t>
      </w:r>
      <w:r w:rsidRPr="001268F3">
        <w:rPr>
          <w:rFonts w:ascii="Times New Roman" w:eastAsia="標楷體" w:hAnsi="Times New Roman" w:cs="Times New Roman"/>
        </w:rPr>
        <w:t>，</w:t>
      </w:r>
      <w:r w:rsidRPr="001268F3">
        <w:rPr>
          <w:rFonts w:ascii="Times New Roman" w:eastAsia="標楷體" w:hAnsi="Times New Roman" w:cs="Times New Roman"/>
        </w:rPr>
        <w:t>並希望未來</w:t>
      </w:r>
      <w:r w:rsidR="001268F3" w:rsidRPr="001268F3">
        <w:rPr>
          <w:rFonts w:ascii="Times New Roman" w:eastAsia="標楷體" w:hAnsi="Times New Roman" w:cs="Times New Roman"/>
        </w:rPr>
        <w:t>能</w:t>
      </w:r>
      <w:r w:rsidRPr="001268F3">
        <w:rPr>
          <w:rFonts w:ascii="Times New Roman" w:eastAsia="標楷體" w:hAnsi="Times New Roman" w:cs="Times New Roman"/>
        </w:rPr>
        <w:t>有機會為貴公司服務</w:t>
      </w:r>
      <w:r w:rsidRPr="001268F3">
        <w:rPr>
          <w:rFonts w:ascii="Times New Roman" w:eastAsia="標楷體" w:hAnsi="Times New Roman" w:cs="Times New Roman"/>
        </w:rPr>
        <w:t>。</w:t>
      </w:r>
    </w:p>
    <w:p w14:paraId="2D869224" w14:textId="77777777" w:rsidR="0000728C" w:rsidRPr="0016483E" w:rsidRDefault="0000728C" w:rsidP="0000728C">
      <w:pPr>
        <w:rPr>
          <w:rFonts w:ascii="Times New Roman" w:eastAsia="標楷體" w:hAnsi="Times New Roman" w:cs="Times New Roman"/>
          <w:sz w:val="28"/>
          <w:szCs w:val="28"/>
        </w:rPr>
      </w:pPr>
    </w:p>
    <w:p w14:paraId="3D7674D9" w14:textId="0A6F5AE8" w:rsidR="0000728C" w:rsidRPr="0016483E" w:rsidRDefault="0000728C" w:rsidP="00F00A9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83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廠商參與計畫資格</w:t>
      </w:r>
    </w:p>
    <w:p w14:paraId="771E3EF5" w14:textId="6FA309C2" w:rsidR="0000728C" w:rsidRPr="0016483E" w:rsidRDefault="0000728C" w:rsidP="00F00A9B">
      <w:pPr>
        <w:rPr>
          <w:rFonts w:ascii="Times New Roman" w:eastAsia="標楷體" w:hAnsi="Times New Roman" w:cs="Times New Roman"/>
          <w:sz w:val="28"/>
          <w:szCs w:val="28"/>
        </w:rPr>
      </w:pPr>
    </w:p>
    <w:p w14:paraId="5CBA42B3" w14:textId="23923629" w:rsidR="00E714A6" w:rsidRPr="0016483E" w:rsidRDefault="00E714A6" w:rsidP="00F00A9B">
      <w:pPr>
        <w:rPr>
          <w:rFonts w:ascii="Times New Roman" w:eastAsia="標楷體" w:hAnsi="Times New Roman" w:cs="Times New Roman"/>
        </w:rPr>
      </w:pPr>
      <w:r w:rsidRPr="0016483E">
        <w:rPr>
          <w:rFonts w:ascii="Times New Roman" w:eastAsia="標楷體" w:hAnsi="Times New Roman" w:cs="Times New Roman"/>
        </w:rPr>
        <w:t>廠商</w:t>
      </w:r>
      <w:r w:rsidRPr="0016483E">
        <w:rPr>
          <w:rFonts w:ascii="Times New Roman" w:eastAsia="標楷體" w:hAnsi="Times New Roman" w:cs="Times New Roman"/>
        </w:rPr>
        <w:t>需要公司設立登記，</w:t>
      </w:r>
      <w:r w:rsidRPr="0016483E">
        <w:rPr>
          <w:rFonts w:ascii="Times New Roman" w:eastAsia="標楷體" w:hAnsi="Times New Roman" w:cs="Times New Roman"/>
        </w:rPr>
        <w:t>並且</w:t>
      </w:r>
      <w:r w:rsidRPr="0016483E">
        <w:rPr>
          <w:rFonts w:ascii="Times New Roman" w:eastAsia="標楷體" w:hAnsi="Times New Roman" w:cs="Times New Roman"/>
        </w:rPr>
        <w:t>公司或工廠登記地址</w:t>
      </w:r>
      <w:r w:rsidRPr="0016483E">
        <w:rPr>
          <w:rFonts w:ascii="Times New Roman" w:eastAsia="標楷體" w:hAnsi="Times New Roman" w:cs="Times New Roman"/>
        </w:rPr>
        <w:t>在台中市或彰化縣</w:t>
      </w:r>
      <w:r w:rsidRPr="0016483E">
        <w:rPr>
          <w:rFonts w:ascii="Times New Roman" w:eastAsia="標楷體" w:hAnsi="Times New Roman" w:cs="Times New Roman"/>
        </w:rPr>
        <w:t>。</w:t>
      </w:r>
    </w:p>
    <w:p w14:paraId="6AAFE8F9" w14:textId="77777777" w:rsidR="00E714A6" w:rsidRPr="0016483E" w:rsidRDefault="00E714A6" w:rsidP="00F00A9B">
      <w:pPr>
        <w:rPr>
          <w:rFonts w:ascii="Times New Roman" w:eastAsia="標楷體" w:hAnsi="Times New Roman" w:cs="Times New Roman"/>
        </w:rPr>
      </w:pPr>
    </w:p>
    <w:p w14:paraId="24EA393E" w14:textId="7D760C78" w:rsidR="00E714A6" w:rsidRPr="0016483E" w:rsidRDefault="00E714A6" w:rsidP="00E714A6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83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參與</w:t>
      </w:r>
      <w:r w:rsidRPr="0016483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廠商須提供之資料</w:t>
      </w:r>
    </w:p>
    <w:p w14:paraId="2A069BA2" w14:textId="77777777" w:rsidR="00E714A6" w:rsidRDefault="00E714A6" w:rsidP="00E714A6">
      <w:pPr>
        <w:rPr>
          <w:rFonts w:ascii="Times New Roman" w:eastAsia="標楷體" w:hAnsi="Times New Roman" w:cs="Times New Roman"/>
        </w:rPr>
      </w:pPr>
    </w:p>
    <w:p w14:paraId="403930F3" w14:textId="47C57272" w:rsidR="00E714A6" w:rsidRDefault="00E714A6" w:rsidP="00E714A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 w:rsidRPr="00E714A6">
        <w:rPr>
          <w:rFonts w:ascii="Times New Roman" w:eastAsia="標楷體" w:hAnsi="Times New Roman" w:cs="Times New Roman" w:hint="eastAsia"/>
        </w:rPr>
        <w:t>廠商</w:t>
      </w:r>
      <w:r w:rsidR="00334A63"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提供</w:t>
      </w:r>
      <w:r w:rsidR="00DF413B">
        <w:rPr>
          <w:rFonts w:ascii="Times New Roman" w:eastAsia="標楷體" w:hAnsi="Times New Roman" w:cs="Times New Roman" w:hint="eastAsia"/>
        </w:rPr>
        <w:t>東海大學</w:t>
      </w:r>
      <w:r w:rsidR="00DF413B" w:rsidRPr="00DF413B">
        <w:rPr>
          <w:rFonts w:ascii="Times New Roman" w:eastAsia="標楷體" w:hAnsi="Times New Roman" w:cs="Times New Roman" w:hint="eastAsia"/>
        </w:rPr>
        <w:t>團隊</w:t>
      </w:r>
      <w:r w:rsidR="00334A63">
        <w:rPr>
          <w:rFonts w:ascii="Times New Roman" w:eastAsia="標楷體" w:hAnsi="Times New Roman" w:cs="Times New Roman" w:hint="eastAsia"/>
        </w:rPr>
        <w:t>計畫申請</w:t>
      </w:r>
      <w:r>
        <w:rPr>
          <w:rFonts w:ascii="Times New Roman" w:eastAsia="標楷體" w:hAnsi="Times New Roman" w:cs="Times New Roman" w:hint="eastAsia"/>
        </w:rPr>
        <w:t>資料前</w:t>
      </w:r>
      <w:r w:rsidRPr="001268F3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先在</w:t>
      </w:r>
      <w:r w:rsidRPr="00E714A6">
        <w:rPr>
          <w:rFonts w:ascii="Times New Roman" w:eastAsia="標楷體" w:hAnsi="Times New Roman" w:cs="Times New Roman" w:hint="eastAsia"/>
        </w:rPr>
        <w:t>專案計畫網站完成基本資料登錄</w:t>
      </w:r>
      <w:r>
        <w:rPr>
          <w:rFonts w:ascii="Times New Roman" w:eastAsia="標楷體" w:hAnsi="Times New Roman" w:cs="Times New Roman" w:hint="eastAsia"/>
        </w:rPr>
        <w:t xml:space="preserve"> (</w:t>
      </w:r>
      <w:r w:rsidRPr="00E714A6">
        <w:rPr>
          <w:rFonts w:ascii="Times New Roman" w:eastAsia="標楷體" w:hAnsi="Times New Roman" w:cs="Times New Roman" w:hint="eastAsia"/>
        </w:rPr>
        <w:t>未完成登錄者</w:t>
      </w:r>
      <w:r w:rsidR="0016483E">
        <w:rPr>
          <w:rFonts w:ascii="Times New Roman" w:eastAsia="標楷體" w:hAnsi="Times New Roman" w:cs="Times New Roman" w:hint="eastAsia"/>
        </w:rPr>
        <w:t>金屬中心</w:t>
      </w:r>
      <w:r w:rsidRPr="00E714A6">
        <w:rPr>
          <w:rFonts w:ascii="Times New Roman" w:eastAsia="標楷體" w:hAnsi="Times New Roman" w:cs="Times New Roman" w:hint="eastAsia"/>
        </w:rPr>
        <w:t>將不受理申請</w:t>
      </w:r>
      <w:r>
        <w:rPr>
          <w:rFonts w:ascii="Times New Roman" w:eastAsia="標楷體" w:hAnsi="Times New Roman" w:cs="Times New Roman" w:hint="eastAsia"/>
        </w:rPr>
        <w:t xml:space="preserve">): </w:t>
      </w:r>
      <w:hyperlink r:id="rId7" w:history="1">
        <w:r w:rsidR="0016483E" w:rsidRPr="000550E8">
          <w:rPr>
            <w:rStyle w:val="a3"/>
            <w:rFonts w:ascii="Times New Roman" w:eastAsia="標楷體" w:hAnsi="Times New Roman" w:cs="Times New Roman" w:hint="eastAsia"/>
          </w:rPr>
          <w:t>https://sita.mirdc.org.tw/login</w:t>
        </w:r>
      </w:hyperlink>
    </w:p>
    <w:p w14:paraId="53F71662" w14:textId="49228CFC" w:rsidR="00E714A6" w:rsidRDefault="00E714A6" w:rsidP="00E714A6">
      <w:pPr>
        <w:rPr>
          <w:rFonts w:ascii="Times New Roman" w:eastAsia="標楷體" w:hAnsi="Times New Roman" w:cs="Times New Roman"/>
        </w:rPr>
      </w:pPr>
    </w:p>
    <w:p w14:paraId="26E089FE" w14:textId="62EA0E64" w:rsidR="00E714A6" w:rsidRPr="00DF413B" w:rsidRDefault="00DF413B" w:rsidP="00E714A6">
      <w:pPr>
        <w:rPr>
          <w:rFonts w:ascii="Times New Roman" w:eastAsia="標楷體" w:hAnsi="Times New Roman" w:cs="Times New Roman"/>
        </w:rPr>
      </w:pPr>
      <w:r w:rsidRPr="00DF413B">
        <w:rPr>
          <w:rFonts w:ascii="Times New Roman" w:eastAsia="標楷體" w:hAnsi="Times New Roman" w:cs="Times New Roman"/>
        </w:rPr>
        <w:t>請</w:t>
      </w:r>
      <w:r w:rsidR="00E714A6" w:rsidRPr="00DF413B">
        <w:rPr>
          <w:rFonts w:ascii="Times New Roman" w:eastAsia="標楷體" w:hAnsi="Times New Roman" w:cs="Times New Roman"/>
        </w:rPr>
        <w:t>廠商</w:t>
      </w:r>
      <w:r w:rsidR="0016483E" w:rsidRPr="00DF413B">
        <w:rPr>
          <w:rFonts w:ascii="Times New Roman" w:eastAsia="標楷體" w:hAnsi="Times New Roman" w:cs="Times New Roman"/>
        </w:rPr>
        <w:t>提供以下的</w:t>
      </w:r>
      <w:r w:rsidR="00E714A6" w:rsidRPr="00DF413B">
        <w:rPr>
          <w:rFonts w:ascii="Times New Roman" w:eastAsia="標楷體" w:hAnsi="Times New Roman" w:cs="Times New Roman"/>
        </w:rPr>
        <w:t>證明文件</w:t>
      </w:r>
      <w:r w:rsidR="0016483E" w:rsidRPr="00DF413B">
        <w:rPr>
          <w:rFonts w:ascii="Times New Roman" w:eastAsia="標楷體" w:hAnsi="Times New Roman" w:cs="Times New Roman"/>
        </w:rPr>
        <w:t>之電子檔</w:t>
      </w:r>
      <w:r w:rsidR="0016483E" w:rsidRPr="00DF413B">
        <w:rPr>
          <w:rFonts w:ascii="Times New Roman" w:eastAsia="標楷體" w:hAnsi="Times New Roman" w:cs="Times New Roman"/>
        </w:rPr>
        <w:t>:</w:t>
      </w:r>
    </w:p>
    <w:p w14:paraId="07819AC2" w14:textId="77777777" w:rsidR="0016483E" w:rsidRPr="00DF413B" w:rsidRDefault="0016483E" w:rsidP="00E714A6">
      <w:pPr>
        <w:rPr>
          <w:rFonts w:ascii="Times New Roman" w:eastAsia="標楷體" w:hAnsi="Times New Roman" w:cs="Times New Roman"/>
        </w:rPr>
      </w:pPr>
    </w:p>
    <w:p w14:paraId="5668ACBD" w14:textId="1B4B8B58" w:rsidR="00E714A6" w:rsidRPr="00DF413B" w:rsidRDefault="00E714A6" w:rsidP="00DF413B">
      <w:pPr>
        <w:ind w:leftChars="100" w:left="566" w:hangingChars="136" w:hanging="326"/>
        <w:jc w:val="both"/>
        <w:rPr>
          <w:rFonts w:ascii="Times New Roman" w:eastAsia="標楷體" w:hAnsi="Times New Roman" w:cs="Times New Roman"/>
        </w:rPr>
      </w:pPr>
      <w:r w:rsidRPr="00DF413B">
        <w:rPr>
          <w:rFonts w:ascii="Times New Roman" w:eastAsia="標楷體" w:hAnsi="Times New Roman" w:cs="Times New Roman"/>
        </w:rPr>
        <w:t xml:space="preserve">1. </w:t>
      </w:r>
      <w:r w:rsidRPr="00DF413B">
        <w:rPr>
          <w:rFonts w:ascii="Times New Roman" w:eastAsia="標楷體" w:hAnsi="Times New Roman" w:cs="Times New Roman"/>
        </w:rPr>
        <w:t>廠商登記證明文件</w:t>
      </w:r>
      <w:r w:rsidR="00DF413B" w:rsidRPr="00DF413B">
        <w:rPr>
          <w:rFonts w:ascii="Times New Roman" w:eastAsia="標楷體" w:hAnsi="Times New Roman" w:cs="Times New Roman"/>
        </w:rPr>
        <w:t xml:space="preserve">: </w:t>
      </w:r>
      <w:r w:rsidRPr="00DF413B">
        <w:rPr>
          <w:rFonts w:ascii="Times New Roman" w:eastAsia="標楷體" w:hAnsi="Times New Roman" w:cs="Times New Roman"/>
        </w:rPr>
        <w:t>應檢附公司設立登記表或公司變更登</w:t>
      </w:r>
      <w:r w:rsidR="00DF413B" w:rsidRPr="00DF413B">
        <w:rPr>
          <w:rFonts w:ascii="Times New Roman" w:eastAsia="標楷體" w:hAnsi="Times New Roman" w:cs="Times New Roman"/>
        </w:rPr>
        <w:t>記</w:t>
      </w:r>
      <w:r w:rsidRPr="00DF413B">
        <w:rPr>
          <w:rFonts w:ascii="Times New Roman" w:eastAsia="標楷體" w:hAnsi="Times New Roman" w:cs="Times New Roman"/>
        </w:rPr>
        <w:t>表或經濟部核准函影本</w:t>
      </w:r>
      <w:r w:rsidRPr="00DF413B">
        <w:rPr>
          <w:rFonts w:ascii="Times New Roman" w:eastAsia="標楷體" w:hAnsi="Times New Roman" w:cs="Times New Roman"/>
        </w:rPr>
        <w:t xml:space="preserve"> (90 </w:t>
      </w:r>
      <w:r w:rsidRPr="00DF413B">
        <w:rPr>
          <w:rFonts w:ascii="Times New Roman" w:eastAsia="標楷體" w:hAnsi="Times New Roman" w:cs="Times New Roman"/>
        </w:rPr>
        <w:t>年</w:t>
      </w:r>
      <w:r w:rsidRPr="00DF413B">
        <w:rPr>
          <w:rFonts w:ascii="Times New Roman" w:eastAsia="標楷體" w:hAnsi="Times New Roman" w:cs="Times New Roman"/>
        </w:rPr>
        <w:t xml:space="preserve"> 11 </w:t>
      </w:r>
      <w:r w:rsidRPr="00DF413B">
        <w:rPr>
          <w:rFonts w:ascii="Times New Roman" w:eastAsia="標楷體" w:hAnsi="Times New Roman" w:cs="Times New Roman"/>
        </w:rPr>
        <w:t>月</w:t>
      </w:r>
      <w:r w:rsidRPr="00DF413B">
        <w:rPr>
          <w:rFonts w:ascii="Times New Roman" w:eastAsia="標楷體" w:hAnsi="Times New Roman" w:cs="Times New Roman"/>
        </w:rPr>
        <w:t xml:space="preserve"> 14 </w:t>
      </w:r>
      <w:r w:rsidRPr="00DF413B">
        <w:rPr>
          <w:rFonts w:ascii="Times New Roman" w:eastAsia="標楷體" w:hAnsi="Times New Roman" w:cs="Times New Roman"/>
        </w:rPr>
        <w:t>日前通過申請之公司且未曾辦理公司變更登記事項者，得以原「公司執照」代替</w:t>
      </w:r>
      <w:r w:rsidR="00DF413B" w:rsidRPr="00DF413B">
        <w:rPr>
          <w:rFonts w:ascii="Times New Roman" w:eastAsia="標楷體" w:hAnsi="Times New Roman" w:cs="Times New Roman"/>
        </w:rPr>
        <w:t>)</w:t>
      </w:r>
      <w:r w:rsidR="00DF413B" w:rsidRPr="00DF413B">
        <w:rPr>
          <w:rFonts w:ascii="Times New Roman" w:eastAsia="標楷體" w:hAnsi="Times New Roman" w:cs="Times New Roman"/>
        </w:rPr>
        <w:t>。</w:t>
      </w:r>
    </w:p>
    <w:p w14:paraId="4D878227" w14:textId="08B7BE15" w:rsidR="00E714A6" w:rsidRPr="00DF413B" w:rsidRDefault="00E714A6" w:rsidP="0016483E">
      <w:pPr>
        <w:ind w:leftChars="100" w:left="240"/>
        <w:rPr>
          <w:rFonts w:ascii="Times New Roman" w:eastAsia="標楷體" w:hAnsi="Times New Roman" w:cs="Times New Roman"/>
        </w:rPr>
      </w:pPr>
      <w:r w:rsidRPr="00DF413B">
        <w:rPr>
          <w:rFonts w:ascii="Times New Roman" w:eastAsia="標楷體" w:hAnsi="Times New Roman" w:cs="Times New Roman"/>
        </w:rPr>
        <w:t xml:space="preserve">2. </w:t>
      </w:r>
      <w:r w:rsidRPr="00DF413B">
        <w:rPr>
          <w:rFonts w:ascii="Times New Roman" w:eastAsia="標楷體" w:hAnsi="Times New Roman" w:cs="Times New Roman"/>
        </w:rPr>
        <w:t>檢附廠商最近一期營業人銷售額與稅額申報書影本。</w:t>
      </w:r>
    </w:p>
    <w:p w14:paraId="5EE0330F" w14:textId="5A13C095" w:rsidR="00E714A6" w:rsidRPr="00DF413B" w:rsidRDefault="00E714A6" w:rsidP="00F00A9B">
      <w:pPr>
        <w:rPr>
          <w:rFonts w:ascii="Times New Roman" w:eastAsia="標楷體" w:hAnsi="Times New Roman" w:cs="Times New Roman"/>
        </w:rPr>
      </w:pPr>
    </w:p>
    <w:p w14:paraId="5A53CF4A" w14:textId="3C2D7614" w:rsidR="00E714A6" w:rsidRPr="00DF413B" w:rsidRDefault="00DF413B" w:rsidP="00E714A6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F413B">
        <w:rPr>
          <w:rFonts w:ascii="Times New Roman" w:eastAsia="標楷體" w:hAnsi="Times New Roman" w:cs="Times New Roman"/>
          <w:color w:val="000000"/>
          <w:kern w:val="0"/>
          <w:szCs w:val="24"/>
        </w:rPr>
        <w:t>請廠商提供填寫完成後的</w:t>
      </w:r>
      <w:r w:rsidRPr="00DF413B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"</w:t>
      </w:r>
      <w:r w:rsidR="00E714A6" w:rsidRPr="00DF413B">
        <w:rPr>
          <w:rFonts w:ascii="Times New Roman" w:eastAsia="標楷體" w:hAnsi="Times New Roman" w:cs="Times New Roman"/>
          <w:color w:val="000000"/>
          <w:kern w:val="0"/>
          <w:szCs w:val="24"/>
        </w:rPr>
        <w:t>廠商工作及同意表</w:t>
      </w:r>
      <w:r w:rsidRPr="00DF413B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" </w:t>
      </w:r>
      <w:r w:rsidRPr="00DF413B">
        <w:rPr>
          <w:rFonts w:ascii="Times New Roman" w:eastAsia="標楷體" w:hAnsi="Times New Roman" w:cs="Times New Roman"/>
          <w:color w:val="000000"/>
          <w:kern w:val="0"/>
          <w:szCs w:val="24"/>
        </w:rPr>
        <w:t>電子檔</w:t>
      </w:r>
      <w:r w:rsidRPr="00DF413B">
        <w:rPr>
          <w:rFonts w:ascii="Times New Roman" w:eastAsia="標楷體" w:hAnsi="Times New Roman" w:cs="Times New Roman"/>
        </w:rPr>
        <w:t>，</w:t>
      </w:r>
      <w:r w:rsidRPr="00DF413B">
        <w:rPr>
          <w:rFonts w:ascii="Times New Roman" w:eastAsia="標楷體" w:hAnsi="Times New Roman" w:cs="Times New Roman"/>
        </w:rPr>
        <w:t>如附件一所示</w:t>
      </w:r>
      <w:r w:rsidRPr="00DF413B">
        <w:rPr>
          <w:rFonts w:ascii="Times New Roman" w:eastAsia="標楷體" w:hAnsi="Times New Roman" w:cs="Times New Roman"/>
        </w:rPr>
        <w:t>。</w:t>
      </w:r>
    </w:p>
    <w:p w14:paraId="5C44401E" w14:textId="39F768A2" w:rsidR="00E714A6" w:rsidRDefault="00E714A6" w:rsidP="00E714A6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6375E16C" w14:textId="7B32F230" w:rsidR="00DE2A49" w:rsidRDefault="00DE2A49" w:rsidP="00E714A6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由於本計畫的申請截止日期為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16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</w:t>
      </w:r>
      <w:r w:rsidRPr="00DF413B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以上廠商資料之電子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檔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煩請於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2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13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日下班前提供給東海大學團隊</w:t>
      </w:r>
      <w:r w:rsidRPr="00DE2A49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以便進行後續的彙整作業</w:t>
      </w:r>
      <w:r w:rsidRPr="00DE2A49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謝謝</w:t>
      </w:r>
      <w:r w:rsidRPr="00DF413B">
        <w:rPr>
          <w:rFonts w:ascii="Times New Roman" w:eastAsia="標楷體" w:hAnsi="Times New Roman" w:cs="Times New Roman"/>
        </w:rPr>
        <w:t>。</w:t>
      </w:r>
    </w:p>
    <w:p w14:paraId="4293CD74" w14:textId="77777777" w:rsidR="00DE2A49" w:rsidRPr="00DF413B" w:rsidRDefault="00DE2A49" w:rsidP="00E714A6">
      <w:pPr>
        <w:widowControl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14:paraId="029E5F3D" w14:textId="13AC0AFA" w:rsidR="00DF413B" w:rsidRPr="00DF413B" w:rsidRDefault="00DF413B" w:rsidP="00E714A6">
      <w:pPr>
        <w:widowControl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DF413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學校聯絡窗口</w:t>
      </w:r>
    </w:p>
    <w:p w14:paraId="1FE274AE" w14:textId="268BAEC0" w:rsidR="00DF413B" w:rsidRDefault="00DF413B" w:rsidP="00F00A9B">
      <w:pPr>
        <w:rPr>
          <w:rFonts w:ascii="Times New Roman" w:eastAsia="標楷體" w:hAnsi="Times New Roman" w:cs="Times New Roman"/>
        </w:rPr>
      </w:pPr>
    </w:p>
    <w:p w14:paraId="538C59BC" w14:textId="4F15CDC2" w:rsidR="00DF413B" w:rsidRDefault="00DE2A49" w:rsidP="00F00A9B">
      <w:pPr>
        <w:rPr>
          <w:rFonts w:ascii="Times New Roman" w:eastAsia="標楷體" w:hAnsi="Times New Roman" w:cs="Times New Roman" w:hint="eastAsia"/>
        </w:rPr>
      </w:pPr>
      <w:r w:rsidRPr="00DE2A49">
        <w:rPr>
          <w:rFonts w:ascii="Times New Roman" w:eastAsia="標楷體" w:hAnsi="Times New Roman" w:cs="Times New Roman" w:hint="eastAsia"/>
        </w:rPr>
        <w:t>有興趣的</w:t>
      </w:r>
      <w:r w:rsidRPr="00DE2A49">
        <w:rPr>
          <w:rFonts w:ascii="Times New Roman" w:eastAsia="標楷體" w:hAnsi="Times New Roman" w:cs="Times New Roman" w:hint="eastAsia"/>
        </w:rPr>
        <w:t xml:space="preserve"> TMBA </w:t>
      </w:r>
      <w:r w:rsidRPr="00DE2A49">
        <w:rPr>
          <w:rFonts w:ascii="Times New Roman" w:eastAsia="標楷體" w:hAnsi="Times New Roman" w:cs="Times New Roman" w:hint="eastAsia"/>
        </w:rPr>
        <w:t>會員廠商，可透過以下窗口直接與東海大學團隊連</w:t>
      </w:r>
      <w:proofErr w:type="gramStart"/>
      <w:r w:rsidRPr="00DE2A49">
        <w:rPr>
          <w:rFonts w:ascii="Times New Roman" w:eastAsia="標楷體" w:hAnsi="Times New Roman" w:cs="Times New Roman" w:hint="eastAsia"/>
        </w:rPr>
        <w:t>繫</w:t>
      </w:r>
      <w:proofErr w:type="gramEnd"/>
      <w:r w:rsidRPr="00DE2A49">
        <w:rPr>
          <w:rFonts w:ascii="Times New Roman" w:eastAsia="標楷體" w:hAnsi="Times New Roman" w:cs="Times New Roman" w:hint="eastAsia"/>
        </w:rPr>
        <w:t>與接洽，謝謝大家</w:t>
      </w:r>
      <w:r>
        <w:rPr>
          <w:rFonts w:ascii="Times New Roman" w:eastAsia="標楷體" w:hAnsi="Times New Roman" w:cs="Times New Roman" w:hint="eastAsia"/>
        </w:rPr>
        <w:t>的指教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!</w:t>
      </w:r>
    </w:p>
    <w:p w14:paraId="31D1D0B4" w14:textId="77777777" w:rsidR="00DF413B" w:rsidRPr="00DF413B" w:rsidRDefault="00DF413B" w:rsidP="00F00A9B">
      <w:pPr>
        <w:rPr>
          <w:rFonts w:ascii="Times New Roman" w:eastAsia="標楷體" w:hAnsi="Times New Roman" w:cs="Times New Roman" w:hint="eastAsia"/>
        </w:rPr>
      </w:pPr>
    </w:p>
    <w:p w14:paraId="2E69D778" w14:textId="21534E3D" w:rsidR="00B740AA" w:rsidRPr="00DF413B" w:rsidRDefault="00DE2A4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計畫聯絡人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/>
        </w:rPr>
        <w:t xml:space="preserve"> </w:t>
      </w:r>
      <w:r w:rsidR="00DF413B" w:rsidRPr="00DF413B">
        <w:rPr>
          <w:rFonts w:ascii="Times New Roman" w:eastAsia="標楷體" w:hAnsi="Times New Roman" w:cs="Times New Roman"/>
        </w:rPr>
        <w:t>焦信達老師</w:t>
      </w:r>
    </w:p>
    <w:p w14:paraId="50C084AE" w14:textId="75E558AC" w:rsidR="00DF413B" w:rsidRPr="00DF413B" w:rsidRDefault="00DF413B">
      <w:pPr>
        <w:rPr>
          <w:rFonts w:ascii="Times New Roman" w:eastAsia="標楷體" w:hAnsi="Times New Roman" w:cs="Times New Roman"/>
        </w:rPr>
      </w:pPr>
      <w:r w:rsidRPr="00DF413B">
        <w:rPr>
          <w:rFonts w:ascii="Times New Roman" w:eastAsia="標楷體" w:hAnsi="Times New Roman" w:cs="Times New Roman"/>
        </w:rPr>
        <w:t>電話</w:t>
      </w:r>
      <w:r w:rsidRPr="00DF413B">
        <w:rPr>
          <w:rFonts w:ascii="Times New Roman" w:eastAsia="標楷體" w:hAnsi="Times New Roman" w:cs="Times New Roman"/>
        </w:rPr>
        <w:t>: 0953949163</w:t>
      </w:r>
    </w:p>
    <w:p w14:paraId="5A84AB76" w14:textId="0A72E2B2" w:rsidR="00DF413B" w:rsidRDefault="00DF413B">
      <w:pPr>
        <w:rPr>
          <w:rFonts w:ascii="Times New Roman" w:eastAsia="標楷體" w:hAnsi="Times New Roman" w:cs="Times New Roman"/>
        </w:rPr>
      </w:pPr>
      <w:r w:rsidRPr="00DF413B">
        <w:rPr>
          <w:rFonts w:ascii="Times New Roman" w:eastAsia="標楷體" w:hAnsi="Times New Roman" w:cs="Times New Roman"/>
        </w:rPr>
        <w:t xml:space="preserve">Email: </w:t>
      </w:r>
      <w:hyperlink r:id="rId8" w:history="1">
        <w:r w:rsidR="00DE2A49" w:rsidRPr="000550E8">
          <w:rPr>
            <w:rStyle w:val="a3"/>
            <w:rFonts w:ascii="Times New Roman" w:eastAsia="標楷體" w:hAnsi="Times New Roman" w:cs="Times New Roman"/>
          </w:rPr>
          <w:t>josephchiao@thu.edu.tw</w:t>
        </w:r>
      </w:hyperlink>
    </w:p>
    <w:p w14:paraId="53A09CB6" w14:textId="7EC28803" w:rsidR="00DE2A49" w:rsidRDefault="00DE2A49">
      <w:pPr>
        <w:rPr>
          <w:rFonts w:ascii="Times New Roman" w:eastAsia="標楷體" w:hAnsi="Times New Roman" w:cs="Times New Roman"/>
        </w:rPr>
      </w:pPr>
    </w:p>
    <w:p w14:paraId="434FFFAB" w14:textId="01DC5E7A" w:rsidR="008523A7" w:rsidRDefault="008523A7">
      <w:pPr>
        <w:widowControl/>
        <w:rPr>
          <w:rFonts w:ascii="Times New Roman" w:eastAsia="標楷體" w:hAnsi="Times New Roman" w:cs="Times New Roman"/>
        </w:rPr>
      </w:pPr>
    </w:p>
    <w:p w14:paraId="07E8C531" w14:textId="3FC10188" w:rsidR="00DE2A49" w:rsidRPr="008523A7" w:rsidRDefault="008523A7">
      <w:pPr>
        <w:widowControl/>
        <w:rPr>
          <w:rFonts w:ascii="Times New Roman" w:eastAsia="標楷體" w:hAnsi="Times New Roman" w:cs="Times New Roman"/>
          <w:b/>
          <w:bCs/>
        </w:rPr>
      </w:pPr>
      <w:r w:rsidRPr="008523A7">
        <w:rPr>
          <w:rFonts w:ascii="Times New Roman" w:eastAsia="標楷體" w:hAnsi="Times New Roman" w:cs="Times New Roman" w:hint="eastAsia"/>
          <w:b/>
          <w:bCs/>
        </w:rPr>
        <w:t>附件</w:t>
      </w:r>
      <w:r w:rsidR="00334A63">
        <w:rPr>
          <w:rFonts w:ascii="Times New Roman" w:eastAsia="標楷體" w:hAnsi="Times New Roman" w:cs="Times New Roman" w:hint="eastAsia"/>
          <w:b/>
          <w:bCs/>
        </w:rPr>
        <w:t>一</w:t>
      </w:r>
    </w:p>
    <w:p w14:paraId="5EECB03F" w14:textId="6813B0F7" w:rsidR="00DE2A49" w:rsidRPr="009A0A8F" w:rsidRDefault="00DE2A49" w:rsidP="00DE2A49">
      <w:pPr>
        <w:widowControl/>
        <w:spacing w:line="360" w:lineRule="exact"/>
        <w:jc w:val="center"/>
        <w:rPr>
          <w:rFonts w:ascii="Arial" w:eastAsia="標楷體" w:hAnsi="Arial" w:cs="Arial"/>
          <w:b/>
          <w:sz w:val="28"/>
          <w:szCs w:val="28"/>
        </w:rPr>
      </w:pPr>
      <w:r w:rsidRPr="009A0A8F">
        <w:rPr>
          <w:rFonts w:ascii="Arial" w:eastAsia="標楷體" w:hAnsi="Arial" w:cs="Arial"/>
          <w:b/>
          <w:sz w:val="28"/>
          <w:szCs w:val="28"/>
        </w:rPr>
        <w:t>表</w:t>
      </w:r>
      <w:r w:rsidR="008523A7">
        <w:rPr>
          <w:rFonts w:ascii="Arial" w:eastAsia="標楷體" w:hAnsi="Arial" w:cs="Arial" w:hint="eastAsia"/>
          <w:b/>
          <w:sz w:val="28"/>
          <w:szCs w:val="28"/>
        </w:rPr>
        <w:t>二</w:t>
      </w:r>
      <w:r w:rsidRPr="009A0A8F">
        <w:rPr>
          <w:rFonts w:ascii="Arial" w:eastAsia="標楷體" w:hAnsi="Arial" w:cs="Arial"/>
          <w:b/>
          <w:sz w:val="28"/>
          <w:szCs w:val="28"/>
        </w:rPr>
        <w:t>：學界推動在地產業科技加值創新計畫</w:t>
      </w:r>
    </w:p>
    <w:p w14:paraId="39325626" w14:textId="77777777" w:rsidR="00DE2A49" w:rsidRPr="009A0A8F" w:rsidRDefault="00DE2A49" w:rsidP="00DE2A49">
      <w:pPr>
        <w:widowControl/>
        <w:spacing w:line="360" w:lineRule="exact"/>
        <w:jc w:val="center"/>
        <w:rPr>
          <w:rFonts w:ascii="Arial" w:eastAsia="標楷體" w:hAnsi="Arial" w:cs="Arial"/>
          <w:b/>
          <w:sz w:val="28"/>
          <w:szCs w:val="28"/>
        </w:rPr>
      </w:pPr>
      <w:r w:rsidRPr="009A0A8F">
        <w:rPr>
          <w:rFonts w:ascii="Arial" w:eastAsia="標楷體" w:hAnsi="Arial" w:cs="Arial"/>
          <w:b/>
          <w:sz w:val="28"/>
          <w:szCs w:val="28"/>
        </w:rPr>
        <w:t>專案計畫參與廠商工作及同意表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4"/>
        <w:gridCol w:w="142"/>
        <w:gridCol w:w="1418"/>
        <w:gridCol w:w="425"/>
        <w:gridCol w:w="1843"/>
        <w:gridCol w:w="1417"/>
        <w:gridCol w:w="885"/>
        <w:gridCol w:w="2517"/>
      </w:tblGrid>
      <w:tr w:rsidR="00DE2A49" w:rsidRPr="009A0A8F" w14:paraId="6F115EE5" w14:textId="77777777" w:rsidTr="00827EDC">
        <w:trPr>
          <w:cantSplit/>
          <w:trHeight w:val="390"/>
          <w:jc w:val="center"/>
        </w:trPr>
        <w:tc>
          <w:tcPr>
            <w:tcW w:w="9771" w:type="dxa"/>
            <w:gridSpan w:val="8"/>
            <w:shd w:val="clear" w:color="auto" w:fill="D9D9D9"/>
            <w:vAlign w:val="center"/>
          </w:tcPr>
          <w:p w14:paraId="5B1FD3E8" w14:textId="77777777" w:rsidR="00DE2A49" w:rsidRPr="009A0A8F" w:rsidRDefault="00DE2A49" w:rsidP="00827EDC">
            <w:pPr>
              <w:pStyle w:val="1"/>
              <w:tabs>
                <w:tab w:val="left" w:pos="7200"/>
              </w:tabs>
              <w:spacing w:before="0" w:after="0" w:line="240" w:lineRule="auto"/>
              <w:jc w:val="center"/>
              <w:rPr>
                <w:rFonts w:eastAsia="標楷體" w:cs="Arial"/>
                <w:sz w:val="24"/>
                <w:szCs w:val="24"/>
              </w:rPr>
            </w:pPr>
            <w:r w:rsidRPr="009A0A8F">
              <w:rPr>
                <w:rFonts w:eastAsia="標楷體" w:cs="Arial"/>
                <w:sz w:val="24"/>
                <w:szCs w:val="24"/>
              </w:rPr>
              <w:t>廠商基本資料</w:t>
            </w:r>
            <w:r w:rsidRPr="009A0A8F">
              <w:rPr>
                <w:rFonts w:eastAsia="標楷體" w:cs="Arial"/>
                <w:sz w:val="24"/>
                <w:szCs w:val="24"/>
              </w:rPr>
              <w:t>(</w:t>
            </w:r>
            <w:r w:rsidRPr="009A0A8F">
              <w:rPr>
                <w:rFonts w:eastAsia="標楷體" w:cs="Arial"/>
                <w:sz w:val="24"/>
                <w:szCs w:val="24"/>
              </w:rPr>
              <w:t>廠商登錄基本欄位</w:t>
            </w:r>
            <w:r w:rsidRPr="009A0A8F">
              <w:rPr>
                <w:rFonts w:eastAsia="標楷體" w:cs="Arial"/>
                <w:sz w:val="24"/>
                <w:szCs w:val="24"/>
              </w:rPr>
              <w:t>)</w:t>
            </w:r>
          </w:p>
        </w:tc>
      </w:tr>
      <w:tr w:rsidR="00DE2A49" w:rsidRPr="009A0A8F" w14:paraId="09303EEE" w14:textId="77777777" w:rsidTr="00827EDC">
        <w:trPr>
          <w:cantSplit/>
          <w:trHeight w:hRule="exact" w:val="456"/>
          <w:jc w:val="center"/>
        </w:trPr>
        <w:tc>
          <w:tcPr>
            <w:tcW w:w="1266" w:type="dxa"/>
            <w:gridSpan w:val="2"/>
            <w:vAlign w:val="center"/>
          </w:tcPr>
          <w:p w14:paraId="08725B73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廠商名稱</w:t>
            </w:r>
          </w:p>
        </w:tc>
        <w:tc>
          <w:tcPr>
            <w:tcW w:w="3686" w:type="dxa"/>
            <w:gridSpan w:val="3"/>
            <w:vAlign w:val="center"/>
          </w:tcPr>
          <w:p w14:paraId="262AFFC1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A252B3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設立日期</w:t>
            </w:r>
          </w:p>
        </w:tc>
        <w:tc>
          <w:tcPr>
            <w:tcW w:w="3402" w:type="dxa"/>
            <w:gridSpan w:val="2"/>
            <w:vAlign w:val="center"/>
          </w:tcPr>
          <w:p w14:paraId="204B70B9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民國</w:t>
            </w:r>
            <w:r w:rsidRPr="009A0A8F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9A0A8F">
              <w:rPr>
                <w:rFonts w:ascii="Arial" w:eastAsia="標楷體" w:hAnsi="Arial" w:cs="Arial"/>
                <w:szCs w:val="24"/>
              </w:rPr>
              <w:t>年</w:t>
            </w:r>
            <w:r w:rsidRPr="009A0A8F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9A0A8F">
              <w:rPr>
                <w:rFonts w:ascii="Arial" w:eastAsia="標楷體" w:hAnsi="Arial" w:cs="Arial"/>
                <w:szCs w:val="24"/>
              </w:rPr>
              <w:t>月</w:t>
            </w:r>
            <w:r w:rsidRPr="009A0A8F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9A0A8F">
              <w:rPr>
                <w:rFonts w:ascii="Arial" w:eastAsia="標楷體" w:hAnsi="Arial" w:cs="Arial"/>
                <w:szCs w:val="24"/>
              </w:rPr>
              <w:t>日</w:t>
            </w:r>
          </w:p>
        </w:tc>
      </w:tr>
      <w:tr w:rsidR="00DE2A49" w:rsidRPr="009A0A8F" w14:paraId="60767742" w14:textId="77777777" w:rsidTr="00827EDC">
        <w:trPr>
          <w:cantSplit/>
          <w:trHeight w:hRule="exact" w:val="420"/>
          <w:jc w:val="center"/>
        </w:trPr>
        <w:tc>
          <w:tcPr>
            <w:tcW w:w="1266" w:type="dxa"/>
            <w:gridSpan w:val="2"/>
            <w:vAlign w:val="center"/>
          </w:tcPr>
          <w:p w14:paraId="1AEADC26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3686" w:type="dxa"/>
            <w:gridSpan w:val="3"/>
            <w:vAlign w:val="center"/>
          </w:tcPr>
          <w:p w14:paraId="3F0C4D4F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FEAFAE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負責人</w:t>
            </w:r>
          </w:p>
        </w:tc>
        <w:tc>
          <w:tcPr>
            <w:tcW w:w="3402" w:type="dxa"/>
            <w:gridSpan w:val="2"/>
            <w:vAlign w:val="center"/>
          </w:tcPr>
          <w:p w14:paraId="26A69A34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right"/>
              <w:rPr>
                <w:rFonts w:ascii="Arial" w:eastAsia="標楷體" w:hAnsi="Arial" w:cs="Arial"/>
                <w:sz w:val="20"/>
                <w:szCs w:val="24"/>
              </w:rPr>
            </w:pPr>
          </w:p>
        </w:tc>
      </w:tr>
      <w:tr w:rsidR="00DE2A49" w:rsidRPr="009A0A8F" w14:paraId="752DB016" w14:textId="77777777" w:rsidTr="00827EDC">
        <w:trPr>
          <w:cantSplit/>
          <w:trHeight w:hRule="exact" w:val="425"/>
          <w:jc w:val="center"/>
        </w:trPr>
        <w:tc>
          <w:tcPr>
            <w:tcW w:w="1266" w:type="dxa"/>
            <w:gridSpan w:val="2"/>
            <w:vAlign w:val="center"/>
          </w:tcPr>
          <w:p w14:paraId="3BCA0BEC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8505" w:type="dxa"/>
            <w:gridSpan w:val="6"/>
            <w:vAlign w:val="center"/>
          </w:tcPr>
          <w:p w14:paraId="51383A9E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 xml:space="preserve">□□□           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縣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市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)</w:t>
            </w:r>
          </w:p>
        </w:tc>
      </w:tr>
      <w:tr w:rsidR="00DE2A49" w:rsidRPr="009A0A8F" w14:paraId="101FA5F6" w14:textId="77777777" w:rsidTr="00827EDC">
        <w:trPr>
          <w:cantSplit/>
          <w:trHeight w:hRule="exact" w:val="431"/>
          <w:jc w:val="center"/>
        </w:trPr>
        <w:tc>
          <w:tcPr>
            <w:tcW w:w="1266" w:type="dxa"/>
            <w:gridSpan w:val="2"/>
            <w:vAlign w:val="center"/>
          </w:tcPr>
          <w:p w14:paraId="74C94362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負責人</w:t>
            </w:r>
          </w:p>
        </w:tc>
        <w:tc>
          <w:tcPr>
            <w:tcW w:w="1418" w:type="dxa"/>
            <w:vAlign w:val="center"/>
          </w:tcPr>
          <w:p w14:paraId="682B0F7E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56FE4F94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3FD5CD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性別</w:t>
            </w:r>
          </w:p>
        </w:tc>
        <w:tc>
          <w:tcPr>
            <w:tcW w:w="3402" w:type="dxa"/>
            <w:gridSpan w:val="2"/>
            <w:vAlign w:val="center"/>
          </w:tcPr>
          <w:p w14:paraId="2CFA0F09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□1.</w:t>
            </w:r>
            <w:r w:rsidRPr="009A0A8F">
              <w:rPr>
                <w:rFonts w:ascii="Arial" w:eastAsia="標楷體" w:hAnsi="Arial" w:cs="Arial"/>
                <w:szCs w:val="24"/>
              </w:rPr>
              <w:t>男</w:t>
            </w:r>
            <w:r w:rsidRPr="009A0A8F">
              <w:rPr>
                <w:rFonts w:ascii="Arial" w:eastAsia="標楷體" w:hAnsi="Arial" w:cs="Arial"/>
                <w:szCs w:val="24"/>
              </w:rPr>
              <w:t xml:space="preserve"> □ 2.</w:t>
            </w:r>
            <w:r w:rsidRPr="009A0A8F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DE2A49" w:rsidRPr="009A0A8F" w14:paraId="7AE686DA" w14:textId="77777777" w:rsidTr="00827EDC">
        <w:trPr>
          <w:cantSplit/>
          <w:trHeight w:hRule="exact" w:val="1255"/>
          <w:jc w:val="center"/>
        </w:trPr>
        <w:tc>
          <w:tcPr>
            <w:tcW w:w="1266" w:type="dxa"/>
            <w:gridSpan w:val="2"/>
            <w:vAlign w:val="center"/>
          </w:tcPr>
          <w:p w14:paraId="292E921B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8505" w:type="dxa"/>
            <w:gridSpan w:val="6"/>
            <w:vAlign w:val="center"/>
          </w:tcPr>
          <w:p w14:paraId="7AA7D113" w14:textId="77777777" w:rsidR="00DE2A49" w:rsidRPr="009A0A8F" w:rsidRDefault="00DE2A49" w:rsidP="00DE2A49">
            <w:pPr>
              <w:pStyle w:val="a8"/>
              <w:numPr>
                <w:ilvl w:val="0"/>
                <w:numId w:val="10"/>
              </w:numPr>
              <w:tabs>
                <w:tab w:val="left" w:pos="720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公司資本額：</w:t>
            </w:r>
            <w:r w:rsidRPr="009A0A8F">
              <w:rPr>
                <w:rFonts w:ascii="Arial" w:eastAsia="標楷體" w:hAnsi="Arial" w:cs="Arial"/>
              </w:rPr>
              <w:t>________</w:t>
            </w:r>
            <w:r w:rsidRPr="009A0A8F">
              <w:rPr>
                <w:rFonts w:ascii="Arial" w:eastAsia="標楷體" w:hAnsi="Arial" w:cs="Arial"/>
              </w:rPr>
              <w:t>萬元</w:t>
            </w:r>
          </w:p>
          <w:p w14:paraId="130CB9BF" w14:textId="77777777" w:rsidR="00DE2A49" w:rsidRPr="009A0A8F" w:rsidRDefault="00DE2A49" w:rsidP="00DE2A49">
            <w:pPr>
              <w:pStyle w:val="a8"/>
              <w:numPr>
                <w:ilvl w:val="0"/>
                <w:numId w:val="10"/>
              </w:numPr>
              <w:tabs>
                <w:tab w:val="left" w:pos="720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員工數：</w:t>
            </w:r>
            <w:r w:rsidRPr="009A0A8F">
              <w:rPr>
                <w:rFonts w:ascii="Arial" w:eastAsia="標楷體" w:hAnsi="Arial" w:cs="Arial"/>
              </w:rPr>
              <w:t>________</w:t>
            </w:r>
            <w:r w:rsidRPr="009A0A8F">
              <w:rPr>
                <w:rFonts w:ascii="Arial" w:eastAsia="標楷體" w:hAnsi="Arial" w:cs="Arial"/>
              </w:rPr>
              <w:t>人；研發人力：</w:t>
            </w:r>
            <w:r w:rsidRPr="009A0A8F">
              <w:rPr>
                <w:rFonts w:ascii="Arial" w:eastAsia="標楷體" w:hAnsi="Arial" w:cs="Arial"/>
              </w:rPr>
              <w:t>________</w:t>
            </w:r>
            <w:r w:rsidRPr="009A0A8F">
              <w:rPr>
                <w:rFonts w:ascii="Arial" w:eastAsia="標楷體" w:hAnsi="Arial" w:cs="Arial"/>
              </w:rPr>
              <w:t>人；</w:t>
            </w:r>
          </w:p>
          <w:p w14:paraId="6A3E80F8" w14:textId="77777777" w:rsidR="00DE2A49" w:rsidRPr="009A0A8F" w:rsidRDefault="00DE2A49" w:rsidP="00DE2A49">
            <w:pPr>
              <w:pStyle w:val="a8"/>
              <w:numPr>
                <w:ilvl w:val="0"/>
                <w:numId w:val="10"/>
              </w:numPr>
              <w:tabs>
                <w:tab w:val="left" w:pos="720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主要營業項目：</w:t>
            </w:r>
          </w:p>
        </w:tc>
      </w:tr>
      <w:tr w:rsidR="00DE2A49" w:rsidRPr="009A0A8F" w14:paraId="03C5470D" w14:textId="77777777" w:rsidTr="00827EDC">
        <w:trPr>
          <w:cantSplit/>
          <w:trHeight w:val="836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14:paraId="78D05473" w14:textId="77777777" w:rsidR="00DE2A49" w:rsidRPr="009A0A8F" w:rsidRDefault="00DE2A49" w:rsidP="00827EDC">
            <w:pPr>
              <w:tabs>
                <w:tab w:val="left" w:pos="7200"/>
              </w:tabs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行業別</w:t>
            </w:r>
          </w:p>
        </w:tc>
        <w:tc>
          <w:tcPr>
            <w:tcW w:w="8505" w:type="dxa"/>
            <w:gridSpan w:val="6"/>
            <w:vAlign w:val="center"/>
          </w:tcPr>
          <w:p w14:paraId="6B44B856" w14:textId="77777777" w:rsidR="00DE2A49" w:rsidRPr="009A0A8F" w:rsidRDefault="00DE2A49" w:rsidP="00DE2A49">
            <w:pPr>
              <w:pStyle w:val="a6"/>
              <w:numPr>
                <w:ilvl w:val="0"/>
                <w:numId w:val="9"/>
              </w:numPr>
              <w:spacing w:after="0"/>
              <w:ind w:leftChars="0" w:left="290" w:hanging="290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行業代碼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至中分類號</w:t>
            </w:r>
            <w:r w:rsidRPr="009A0A8F">
              <w:rPr>
                <w:rFonts w:ascii="Arial" w:eastAsia="標楷體" w:hAnsi="Arial" w:cs="Arial"/>
              </w:rPr>
              <w:t>2</w:t>
            </w:r>
            <w:r w:rsidRPr="009A0A8F">
              <w:rPr>
                <w:rFonts w:ascii="Arial" w:eastAsia="標楷體" w:hAnsi="Arial" w:cs="Arial"/>
              </w:rPr>
              <w:t>碼</w:t>
            </w:r>
            <w:r w:rsidRPr="009A0A8F">
              <w:rPr>
                <w:rFonts w:ascii="Arial" w:eastAsia="標楷體" w:hAnsi="Arial" w:cs="Arial"/>
              </w:rPr>
              <w:t>)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XX  (</w:t>
            </w:r>
            <w:r w:rsidRPr="009A0A8F">
              <w:rPr>
                <w:rFonts w:ascii="Arial" w:eastAsia="標楷體" w:hAnsi="Arial" w:cs="Arial"/>
              </w:rPr>
              <w:t>例如：</w:t>
            </w:r>
            <w:r w:rsidRPr="009A0A8F">
              <w:rPr>
                <w:rFonts w:ascii="Arial" w:eastAsia="標楷體" w:hAnsi="Arial" w:cs="Arial"/>
              </w:rPr>
              <w:t>29</w:t>
            </w:r>
            <w:r w:rsidRPr="009A0A8F">
              <w:rPr>
                <w:rFonts w:ascii="Arial" w:eastAsia="標楷體" w:hAnsi="Arial" w:cs="Arial"/>
              </w:rPr>
              <w:t>－機械設備製造業</w:t>
            </w:r>
            <w:r w:rsidRPr="009A0A8F">
              <w:rPr>
                <w:rFonts w:ascii="Arial" w:eastAsia="標楷體" w:hAnsi="Arial" w:cs="Arial"/>
              </w:rPr>
              <w:t>)</w:t>
            </w:r>
          </w:p>
          <w:p w14:paraId="46609F1F" w14:textId="77777777" w:rsidR="00DE2A49" w:rsidRPr="009A0A8F" w:rsidRDefault="00DE2A49" w:rsidP="00827EDC">
            <w:pPr>
              <w:pStyle w:val="a6"/>
              <w:spacing w:after="0"/>
              <w:ind w:leftChars="0" w:left="290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依據行政院主計總處中華民國行業統計分類代碼為</w:t>
            </w:r>
            <w:proofErr w:type="gramStart"/>
            <w:r w:rsidRPr="009A0A8F">
              <w:rPr>
                <w:rFonts w:ascii="Arial" w:eastAsia="標楷體" w:hAnsi="Arial" w:cs="Arial"/>
              </w:rPr>
              <w:t>準</w:t>
            </w:r>
            <w:proofErr w:type="gramEnd"/>
            <w:r w:rsidRPr="009A0A8F">
              <w:rPr>
                <w:rFonts w:ascii="Arial" w:eastAsia="標楷體" w:hAnsi="Arial" w:cs="Arial"/>
              </w:rPr>
              <w:t>，製造業請參閱下表</w:t>
            </w:r>
            <w:r w:rsidRPr="009A0A8F">
              <w:rPr>
                <w:rFonts w:ascii="Arial" w:eastAsia="標楷體" w:hAnsi="Arial" w:cs="Arial"/>
              </w:rPr>
              <w:t>https://mobile.stat.gov.tw/StandardIndustrialClassification.aspx</w:t>
            </w:r>
          </w:p>
        </w:tc>
      </w:tr>
      <w:tr w:rsidR="00DE2A49" w:rsidRPr="009A0A8F" w14:paraId="698E7EE6" w14:textId="77777777" w:rsidTr="00827EDC">
        <w:trPr>
          <w:cantSplit/>
          <w:trHeight w:val="1155"/>
          <w:jc w:val="center"/>
        </w:trPr>
        <w:tc>
          <w:tcPr>
            <w:tcW w:w="1266" w:type="dxa"/>
            <w:gridSpan w:val="2"/>
            <w:vMerge/>
            <w:vAlign w:val="center"/>
          </w:tcPr>
          <w:p w14:paraId="42436895" w14:textId="77777777" w:rsidR="00DE2A49" w:rsidRPr="009A0A8F" w:rsidRDefault="00DE2A49" w:rsidP="00827EDC">
            <w:pPr>
              <w:tabs>
                <w:tab w:val="left" w:pos="7200"/>
              </w:tabs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505" w:type="dxa"/>
            <w:gridSpan w:val="6"/>
            <w:vAlign w:val="center"/>
          </w:tcPr>
          <w:p w14:paraId="2F0FF213" w14:textId="77777777" w:rsidR="00DE2A49" w:rsidRPr="009A0A8F" w:rsidRDefault="00DE2A49" w:rsidP="00DE2A49">
            <w:pPr>
              <w:pStyle w:val="a6"/>
              <w:numPr>
                <w:ilvl w:val="0"/>
                <w:numId w:val="9"/>
              </w:numPr>
              <w:spacing w:after="0"/>
              <w:ind w:leftChars="0" w:left="290" w:hanging="290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是否為製造業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工廠登記</w:t>
            </w:r>
            <w:r w:rsidRPr="009A0A8F">
              <w:rPr>
                <w:rFonts w:ascii="Arial" w:eastAsia="標楷體" w:hAnsi="Arial" w:cs="Arial"/>
              </w:rPr>
              <w:t>)</w:t>
            </w:r>
          </w:p>
          <w:p w14:paraId="11C6837E" w14:textId="77777777" w:rsidR="00DE2A49" w:rsidRPr="009A0A8F" w:rsidRDefault="00DE2A49" w:rsidP="00827EDC">
            <w:pPr>
              <w:pStyle w:val="a6"/>
              <w:spacing w:after="0"/>
              <w:ind w:leftChars="2" w:left="5" w:firstLineChars="117" w:firstLine="281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</w:rPr>
              <w:t>是；主要產品：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請填主要</w:t>
            </w:r>
            <w:r w:rsidRPr="009A0A8F">
              <w:rPr>
                <w:rFonts w:ascii="Arial" w:eastAsia="標楷體" w:hAnsi="Arial" w:cs="Arial"/>
              </w:rPr>
              <w:t>3</w:t>
            </w:r>
            <w:r w:rsidRPr="009A0A8F">
              <w:rPr>
                <w:rFonts w:ascii="Arial" w:eastAsia="標楷體" w:hAnsi="Arial" w:cs="Arial"/>
              </w:rPr>
              <w:t>項</w:t>
            </w:r>
            <w:r w:rsidRPr="009A0A8F">
              <w:rPr>
                <w:rFonts w:ascii="Arial" w:eastAsia="標楷體" w:hAnsi="Arial" w:cs="Arial"/>
              </w:rPr>
              <w:t>)</w:t>
            </w:r>
          </w:p>
          <w:p w14:paraId="07AF4248" w14:textId="77777777" w:rsidR="00DE2A49" w:rsidRPr="009A0A8F" w:rsidRDefault="00DE2A49" w:rsidP="00827EDC">
            <w:pPr>
              <w:pStyle w:val="a6"/>
              <w:ind w:leftChars="2" w:left="5" w:firstLineChars="117" w:firstLine="281"/>
              <w:rPr>
                <w:rFonts w:ascii="Arial" w:eastAsia="標楷體" w:hAnsi="Arial" w:cs="Arial"/>
              </w:rPr>
            </w:pPr>
            <w:proofErr w:type="gramStart"/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</w:rPr>
              <w:t>否</w:t>
            </w:r>
            <w:proofErr w:type="gramEnd"/>
            <w:r w:rsidRPr="009A0A8F">
              <w:rPr>
                <w:rFonts w:ascii="Arial" w:eastAsia="標楷體" w:hAnsi="Arial" w:cs="Arial"/>
              </w:rPr>
              <w:t>；</w:t>
            </w:r>
          </w:p>
        </w:tc>
      </w:tr>
      <w:tr w:rsidR="00DE2A49" w:rsidRPr="009A0A8F" w14:paraId="198F3477" w14:textId="77777777" w:rsidTr="00827EDC">
        <w:trPr>
          <w:cantSplit/>
          <w:trHeight w:val="516"/>
          <w:jc w:val="center"/>
        </w:trPr>
        <w:tc>
          <w:tcPr>
            <w:tcW w:w="9771" w:type="dxa"/>
            <w:gridSpan w:val="8"/>
            <w:tcBorders>
              <w:bottom w:val="double" w:sz="4" w:space="0" w:color="auto"/>
            </w:tcBorders>
            <w:vAlign w:val="center"/>
          </w:tcPr>
          <w:p w14:paraId="1AA726FB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以年度參與計畫填寫項目</w:t>
            </w:r>
          </w:p>
        </w:tc>
      </w:tr>
      <w:tr w:rsidR="00DE2A49" w:rsidRPr="009A0A8F" w14:paraId="7619C3B2" w14:textId="77777777" w:rsidTr="00827EDC">
        <w:trPr>
          <w:cantSplit/>
          <w:trHeight w:val="387"/>
          <w:jc w:val="center"/>
        </w:trPr>
        <w:tc>
          <w:tcPr>
            <w:tcW w:w="1266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C856F" w14:textId="77777777" w:rsidR="00DE2A49" w:rsidRPr="009A0A8F" w:rsidRDefault="00DE2A49" w:rsidP="00827EDC">
            <w:pPr>
              <w:tabs>
                <w:tab w:val="left" w:pos="7200"/>
              </w:tabs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營運狀況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7C2C0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  <w:bCs/>
              </w:rPr>
              <w:t>年度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6F707E9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前二年度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單位萬元</w:t>
            </w:r>
            <w:r w:rsidRPr="009A0A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3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DF7260D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前一年度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單位萬元</w:t>
            </w:r>
            <w:r w:rsidRPr="009A0A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5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D7B813D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本年度</w:t>
            </w:r>
            <w:r w:rsidRPr="009A0A8F">
              <w:rPr>
                <w:rFonts w:ascii="Arial" w:eastAsia="標楷體" w:hAnsi="Arial" w:cs="Arial"/>
              </w:rPr>
              <w:t>(</w:t>
            </w:r>
            <w:r w:rsidRPr="009A0A8F">
              <w:rPr>
                <w:rFonts w:ascii="Arial" w:eastAsia="標楷體" w:hAnsi="Arial" w:cs="Arial"/>
              </w:rPr>
              <w:t>單位萬元</w:t>
            </w:r>
            <w:r w:rsidRPr="009A0A8F">
              <w:rPr>
                <w:rFonts w:ascii="Arial" w:eastAsia="標楷體" w:hAnsi="Arial" w:cs="Arial"/>
              </w:rPr>
              <w:t>)</w:t>
            </w:r>
          </w:p>
        </w:tc>
      </w:tr>
      <w:tr w:rsidR="00DE2A49" w:rsidRPr="009A0A8F" w14:paraId="7DB4D293" w14:textId="77777777" w:rsidTr="00827EDC">
        <w:trPr>
          <w:cantSplit/>
          <w:trHeight w:hRule="exact" w:val="465"/>
          <w:jc w:val="center"/>
        </w:trPr>
        <w:tc>
          <w:tcPr>
            <w:tcW w:w="12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68E4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DBF5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  <w:bCs/>
              </w:rPr>
              <w:t>研發投入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3F369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DDFD5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0BC4F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DE2A49" w:rsidRPr="009A0A8F" w14:paraId="7B3F29F6" w14:textId="77777777" w:rsidTr="00827EDC">
        <w:trPr>
          <w:cantSplit/>
          <w:trHeight w:hRule="exact" w:val="413"/>
          <w:jc w:val="center"/>
        </w:trPr>
        <w:tc>
          <w:tcPr>
            <w:tcW w:w="12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F543B" w14:textId="77777777" w:rsidR="00DE2A49" w:rsidRPr="009A0A8F" w:rsidRDefault="00DE2A49" w:rsidP="00827EDC">
            <w:pPr>
              <w:tabs>
                <w:tab w:val="left" w:pos="7200"/>
              </w:tabs>
              <w:spacing w:line="28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149C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  <w:bCs/>
              </w:rPr>
              <w:t>營業額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487E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B682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5D8F" w14:textId="77777777" w:rsidR="00DE2A49" w:rsidRPr="009A0A8F" w:rsidRDefault="00DE2A49" w:rsidP="00827EDC">
            <w:pPr>
              <w:pStyle w:val="a6"/>
              <w:spacing w:after="0"/>
              <w:ind w:leftChars="0" w:left="0"/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DE2A49" w:rsidRPr="009A0A8F" w14:paraId="7DD51A24" w14:textId="77777777" w:rsidTr="00827EDC">
        <w:trPr>
          <w:cantSplit/>
          <w:trHeight w:val="523"/>
          <w:jc w:val="center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9BBAD" w14:textId="77777777" w:rsidR="00DE2A49" w:rsidRPr="009A0A8F" w:rsidRDefault="00DE2A49" w:rsidP="00827EDC">
            <w:pPr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連絡方式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1B8AF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  <w:kern w:val="2"/>
                <w:szCs w:val="24"/>
              </w:rPr>
            </w:pPr>
            <w:r w:rsidRPr="009A0A8F">
              <w:rPr>
                <w:rFonts w:ascii="Arial" w:eastAsia="標楷體" w:hAnsi="Arial" w:cs="Arial"/>
                <w:kern w:val="2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6ED70" w14:textId="77777777" w:rsidR="00DE2A49" w:rsidRPr="009A0A8F" w:rsidRDefault="00DE2A49" w:rsidP="00827ED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20" w:lineRule="exact"/>
              <w:ind w:right="1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AFB0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  <w:kern w:val="2"/>
                <w:szCs w:val="24"/>
              </w:rPr>
            </w:pPr>
            <w:r w:rsidRPr="009A0A8F">
              <w:rPr>
                <w:rFonts w:ascii="Arial" w:eastAsia="標楷體" w:hAnsi="Arial" w:cs="Arial"/>
                <w:kern w:val="2"/>
                <w:szCs w:val="24"/>
              </w:rPr>
              <w:t>職稱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D027" w14:textId="77777777" w:rsidR="00DE2A49" w:rsidRPr="009A0A8F" w:rsidRDefault="00DE2A49" w:rsidP="00827ED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20" w:lineRule="exact"/>
              <w:ind w:right="18"/>
              <w:jc w:val="both"/>
              <w:rPr>
                <w:rFonts w:ascii="Arial" w:eastAsia="標楷體" w:hAnsi="Arial" w:cs="Arial"/>
              </w:rPr>
            </w:pPr>
          </w:p>
        </w:tc>
      </w:tr>
      <w:tr w:rsidR="00DE2A49" w:rsidRPr="009A0A8F" w14:paraId="67C0C735" w14:textId="77777777" w:rsidTr="00827EDC">
        <w:trPr>
          <w:cantSplit/>
          <w:trHeight w:hRule="exact" w:val="505"/>
          <w:jc w:val="center"/>
        </w:trPr>
        <w:tc>
          <w:tcPr>
            <w:tcW w:w="12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8DD32" w14:textId="77777777" w:rsidR="00DE2A49" w:rsidRPr="009A0A8F" w:rsidRDefault="00DE2A49" w:rsidP="00827EDC">
            <w:pPr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ACCC3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  <w:kern w:val="2"/>
                <w:szCs w:val="24"/>
              </w:rPr>
            </w:pPr>
            <w:r w:rsidRPr="009A0A8F">
              <w:rPr>
                <w:rFonts w:ascii="Arial" w:eastAsia="標楷體" w:hAnsi="Arial" w:cs="Arial"/>
                <w:kern w:val="2"/>
                <w:szCs w:val="24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2996" w14:textId="77777777" w:rsidR="00DE2A49" w:rsidRPr="009A0A8F" w:rsidRDefault="00DE2A49" w:rsidP="00827ED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20" w:lineRule="exact"/>
              <w:ind w:right="1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23AE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  <w:kern w:val="2"/>
                <w:szCs w:val="24"/>
              </w:rPr>
            </w:pPr>
            <w:r w:rsidRPr="009A0A8F">
              <w:rPr>
                <w:rFonts w:ascii="Arial" w:eastAsia="標楷體" w:hAnsi="Arial" w:cs="Arial"/>
                <w:kern w:val="2"/>
                <w:szCs w:val="24"/>
              </w:rPr>
              <w:t>傳真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88ED" w14:textId="77777777" w:rsidR="00DE2A49" w:rsidRPr="009A0A8F" w:rsidRDefault="00DE2A49" w:rsidP="00827ED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20" w:lineRule="exact"/>
              <w:ind w:right="18"/>
              <w:jc w:val="both"/>
              <w:rPr>
                <w:rFonts w:ascii="Arial" w:eastAsia="標楷體" w:hAnsi="Arial" w:cs="Arial"/>
              </w:rPr>
            </w:pPr>
          </w:p>
        </w:tc>
      </w:tr>
      <w:tr w:rsidR="00DE2A49" w:rsidRPr="009A0A8F" w14:paraId="0B07C4E9" w14:textId="77777777" w:rsidTr="00827EDC">
        <w:trPr>
          <w:cantSplit/>
          <w:trHeight w:hRule="exact" w:val="412"/>
          <w:jc w:val="center"/>
        </w:trPr>
        <w:tc>
          <w:tcPr>
            <w:tcW w:w="12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37A9" w14:textId="77777777" w:rsidR="00DE2A49" w:rsidRPr="009A0A8F" w:rsidRDefault="00DE2A49" w:rsidP="00827EDC">
            <w:pPr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E74" w14:textId="77777777" w:rsidR="00DE2A49" w:rsidRPr="009A0A8F" w:rsidRDefault="00DE2A49" w:rsidP="00827EDC">
            <w:pPr>
              <w:pStyle w:val="aa"/>
              <w:tabs>
                <w:tab w:val="left" w:pos="7200"/>
              </w:tabs>
              <w:spacing w:line="320" w:lineRule="exact"/>
              <w:jc w:val="center"/>
              <w:rPr>
                <w:rFonts w:ascii="Arial" w:eastAsia="標楷體" w:hAnsi="Arial" w:cs="Arial"/>
                <w:kern w:val="2"/>
                <w:szCs w:val="24"/>
              </w:rPr>
            </w:pPr>
            <w:r w:rsidRPr="009A0A8F">
              <w:rPr>
                <w:rFonts w:ascii="Arial" w:eastAsia="標楷體" w:hAnsi="Arial" w:cs="Arial"/>
                <w:kern w:val="2"/>
                <w:szCs w:val="24"/>
              </w:rPr>
              <w:t>E-mail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ECBD" w14:textId="77777777" w:rsidR="00DE2A49" w:rsidRPr="009A0A8F" w:rsidRDefault="00DE2A49" w:rsidP="00827ED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20" w:lineRule="exact"/>
              <w:ind w:right="18"/>
              <w:jc w:val="both"/>
              <w:rPr>
                <w:rFonts w:ascii="Arial" w:eastAsia="標楷體" w:hAnsi="Arial" w:cs="Arial"/>
              </w:rPr>
            </w:pPr>
          </w:p>
        </w:tc>
      </w:tr>
      <w:tr w:rsidR="00DE2A49" w:rsidRPr="009A0A8F" w14:paraId="308A1F4F" w14:textId="77777777" w:rsidTr="00827EDC">
        <w:trPr>
          <w:cantSplit/>
          <w:trHeight w:hRule="exact" w:val="456"/>
          <w:jc w:val="center"/>
        </w:trPr>
        <w:tc>
          <w:tcPr>
            <w:tcW w:w="9771" w:type="dxa"/>
            <w:gridSpan w:val="8"/>
            <w:shd w:val="clear" w:color="auto" w:fill="D9D9D9"/>
            <w:vAlign w:val="center"/>
          </w:tcPr>
          <w:p w14:paraId="4419E59A" w14:textId="77777777" w:rsidR="00DE2A49" w:rsidRPr="009A0A8F" w:rsidRDefault="00DE2A49" w:rsidP="00827EDC">
            <w:pPr>
              <w:tabs>
                <w:tab w:val="left" w:pos="7200"/>
              </w:tabs>
              <w:jc w:val="center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  <w:b/>
              </w:rPr>
              <w:t>年度協助重點工作</w:t>
            </w:r>
          </w:p>
        </w:tc>
      </w:tr>
      <w:tr w:rsidR="00DE2A49" w:rsidRPr="009A0A8F" w14:paraId="53E502ED" w14:textId="77777777" w:rsidTr="00827EDC">
        <w:trPr>
          <w:cantSplit/>
          <w:trHeight w:hRule="exact" w:val="456"/>
          <w:jc w:val="center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FF5C9" w14:textId="77777777" w:rsidR="00DE2A49" w:rsidRPr="009A0A8F" w:rsidRDefault="00DE2A49" w:rsidP="00DE2A49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</w:rPr>
              <w:br w:type="page"/>
            </w:r>
            <w:r w:rsidRPr="009A0A8F">
              <w:rPr>
                <w:rFonts w:ascii="Arial" w:eastAsia="標楷體" w:hAnsi="Arial" w:cs="Arial"/>
                <w:b/>
              </w:rPr>
              <w:t>需求事項：顯示三層項目</w:t>
            </w:r>
            <w:r w:rsidRPr="009A0A8F">
              <w:rPr>
                <w:rFonts w:ascii="Arial" w:eastAsia="標楷體" w:hAnsi="Arial" w:cs="Arial"/>
                <w:b/>
              </w:rPr>
              <w:t>(</w:t>
            </w:r>
            <w:r w:rsidRPr="009A0A8F">
              <w:rPr>
                <w:rFonts w:ascii="Arial" w:eastAsia="標楷體" w:hAnsi="Arial" w:cs="Arial"/>
                <w:b/>
              </w:rPr>
              <w:t>下拉式選單勾選</w:t>
            </w:r>
            <w:r w:rsidRPr="009A0A8F">
              <w:rPr>
                <w:rFonts w:ascii="Arial" w:eastAsia="標楷體" w:hAnsi="Arial" w:cs="Arial"/>
                <w:b/>
              </w:rPr>
              <w:t>),</w:t>
            </w:r>
            <w:r w:rsidRPr="009A0A8F">
              <w:rPr>
                <w:rFonts w:ascii="Arial" w:eastAsia="標楷體" w:hAnsi="Arial" w:cs="Arial"/>
                <w:b/>
              </w:rPr>
              <w:t>可複選</w:t>
            </w:r>
          </w:p>
        </w:tc>
      </w:tr>
      <w:tr w:rsidR="00DE2A49" w:rsidRPr="009A0A8F" w14:paraId="17B2755C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13AE0EF3" w14:textId="77777777" w:rsidR="00DE2A49" w:rsidRPr="009A0A8F" w:rsidRDefault="00DE2A49" w:rsidP="00827EDC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1.</w:t>
            </w:r>
            <w:r w:rsidRPr="009A0A8F">
              <w:rPr>
                <w:rFonts w:ascii="Arial" w:eastAsia="標楷體" w:hAnsi="Arial" w:cs="Arial"/>
                <w:b/>
              </w:rPr>
              <w:t>生產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7803362" w14:textId="77777777" w:rsidR="00DE2A49" w:rsidRPr="009A0A8F" w:rsidRDefault="00DE2A49" w:rsidP="00DE2A49">
            <w:pPr>
              <w:pStyle w:val="aa"/>
              <w:numPr>
                <w:ilvl w:val="0"/>
                <w:numId w:val="2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生產管理：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2C3FE56F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生產排程；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物料管理；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品管制度；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供應鏈管理；</w:t>
            </w:r>
            <w:r w:rsidRPr="009A0A8F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2A519AF5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生產管理系統；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產品驗證；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449EABD0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344D016C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93C4C27" w14:textId="77777777" w:rsidR="00DE2A49" w:rsidRPr="009A0A8F" w:rsidRDefault="00DE2A49" w:rsidP="00DE2A49">
            <w:pPr>
              <w:pStyle w:val="aa"/>
              <w:numPr>
                <w:ilvl w:val="0"/>
                <w:numId w:val="2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製造技術：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69422552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製程改善；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設備</w:t>
            </w:r>
            <w:r w:rsidRPr="009A0A8F">
              <w:rPr>
                <w:rFonts w:ascii="Arial" w:eastAsia="標楷體" w:hAnsi="Arial" w:cs="Arial"/>
                <w:szCs w:val="24"/>
              </w:rPr>
              <w:t>/</w:t>
            </w:r>
            <w:r w:rsidRPr="009A0A8F">
              <w:rPr>
                <w:rFonts w:ascii="Arial" w:eastAsia="標楷體" w:hAnsi="Arial" w:cs="Arial"/>
                <w:szCs w:val="24"/>
              </w:rPr>
              <w:t>產線自動化；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檢測技術；</w:t>
            </w:r>
          </w:p>
          <w:p w14:paraId="299E9AA0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423BD734" w14:textId="77777777" w:rsidTr="00827EDC">
        <w:trPr>
          <w:cantSplit/>
          <w:trHeight w:val="1125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1632338A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EEFFAF8" w14:textId="77777777" w:rsidR="00DE2A49" w:rsidRPr="009A0A8F" w:rsidRDefault="00DE2A49" w:rsidP="00DE2A49">
            <w:pPr>
              <w:pStyle w:val="aa"/>
              <w:numPr>
                <w:ilvl w:val="0"/>
                <w:numId w:val="2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proofErr w:type="gramStart"/>
            <w:r w:rsidRPr="009A0A8F">
              <w:rPr>
                <w:rFonts w:ascii="Arial" w:eastAsia="標楷體" w:hAnsi="Arial" w:cs="Arial"/>
                <w:b/>
                <w:szCs w:val="24"/>
              </w:rPr>
              <w:t>製慧製造</w:t>
            </w:r>
            <w:proofErr w:type="gramEnd"/>
            <w:r w:rsidRPr="009A0A8F">
              <w:rPr>
                <w:rFonts w:ascii="Arial" w:eastAsia="標楷體" w:hAnsi="Arial" w:cs="Arial"/>
                <w:b/>
                <w:szCs w:val="24"/>
              </w:rPr>
              <w:t>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777BBAA8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設備</w:t>
            </w:r>
            <w:r w:rsidRPr="009A0A8F">
              <w:rPr>
                <w:rFonts w:ascii="Arial" w:eastAsia="標楷體" w:hAnsi="Arial" w:cs="Arial"/>
                <w:szCs w:val="24"/>
              </w:rPr>
              <w:t>/</w:t>
            </w:r>
            <w:r w:rsidRPr="009A0A8F">
              <w:rPr>
                <w:rFonts w:ascii="Arial" w:eastAsia="標楷體" w:hAnsi="Arial" w:cs="Arial"/>
                <w:szCs w:val="24"/>
              </w:rPr>
              <w:t>產線智能化；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智能化設備導入；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生產數據蒐集；</w:t>
            </w:r>
          </w:p>
          <w:p w14:paraId="60B4B292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製程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可視化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生產數據應用；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設備</w:t>
            </w:r>
            <w:r w:rsidRPr="009A0A8F">
              <w:rPr>
                <w:rFonts w:ascii="Arial" w:eastAsia="標楷體" w:hAnsi="Arial" w:cs="Arial"/>
                <w:szCs w:val="24"/>
              </w:rPr>
              <w:t>IOT</w:t>
            </w:r>
            <w:r w:rsidRPr="009A0A8F">
              <w:rPr>
                <w:rFonts w:ascii="Arial" w:eastAsia="標楷體" w:hAnsi="Arial" w:cs="Arial"/>
                <w:szCs w:val="24"/>
              </w:rPr>
              <w:t>連網；</w:t>
            </w:r>
          </w:p>
          <w:p w14:paraId="0F33687A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智慧製造系統導入；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3297B9A2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0CBBB94A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8C005BB" w14:textId="77777777" w:rsidR="00DE2A49" w:rsidRPr="009A0A8F" w:rsidRDefault="00DE2A49" w:rsidP="00DE2A49">
            <w:pPr>
              <w:pStyle w:val="aa"/>
              <w:numPr>
                <w:ilvl w:val="0"/>
                <w:numId w:val="2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工安環保：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19A8931B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污染檢測；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污染防治技術；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廢棄物處理；</w:t>
            </w:r>
          </w:p>
          <w:p w14:paraId="732020D0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資源回收利用改善；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7AFE559E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01B94F40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D220418" w14:textId="77777777" w:rsidR="00DE2A49" w:rsidRPr="009A0A8F" w:rsidRDefault="00DE2A49" w:rsidP="00DE2A49">
            <w:pPr>
              <w:pStyle w:val="aa"/>
              <w:numPr>
                <w:ilvl w:val="0"/>
                <w:numId w:val="2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節能</w:t>
            </w:r>
            <w:proofErr w:type="gramStart"/>
            <w:r w:rsidRPr="009A0A8F">
              <w:rPr>
                <w:rFonts w:ascii="Arial" w:eastAsia="標楷體" w:hAnsi="Arial" w:cs="Arial"/>
                <w:b/>
                <w:szCs w:val="24"/>
              </w:rPr>
              <w:t>減碳：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5D03EF40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綠色生產技術；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能資源整合；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節能技術；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儲能技術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創能技術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太陽能板設置；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40DD0A68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0A2799C5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2.</w:t>
            </w:r>
            <w:r w:rsidRPr="009A0A8F">
              <w:rPr>
                <w:rFonts w:ascii="Arial" w:eastAsia="標楷體" w:hAnsi="Arial" w:cs="Arial"/>
                <w:b/>
              </w:rPr>
              <w:t>研發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2C42C859" w14:textId="77777777" w:rsidR="00DE2A49" w:rsidRPr="009A0A8F" w:rsidRDefault="00DE2A49" w:rsidP="00DE2A49">
            <w:pPr>
              <w:pStyle w:val="aa"/>
              <w:numPr>
                <w:ilvl w:val="0"/>
                <w:numId w:val="3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研發創新：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190CD780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新材料開發；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新產品開發；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新製程開發；</w:t>
            </w:r>
          </w:p>
          <w:p w14:paraId="1CB402D3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新設備開發；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:________</w:t>
            </w:r>
          </w:p>
        </w:tc>
      </w:tr>
      <w:tr w:rsidR="00DE2A49" w:rsidRPr="009A0A8F" w14:paraId="18DEE2E5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7AE502A2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EA2EC4D" w14:textId="77777777" w:rsidR="00DE2A49" w:rsidRPr="009A0A8F" w:rsidRDefault="00DE2A49" w:rsidP="00DE2A49">
            <w:pPr>
              <w:pStyle w:val="aa"/>
              <w:numPr>
                <w:ilvl w:val="0"/>
                <w:numId w:val="3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產品設計：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0B500BBC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產品設計；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包裝設計；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創新營運模式；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</w:t>
            </w:r>
          </w:p>
        </w:tc>
      </w:tr>
      <w:tr w:rsidR="00DE2A49" w:rsidRPr="009A0A8F" w14:paraId="4DD5FA2A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39B33C7D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2C246453" w14:textId="77777777" w:rsidR="00DE2A49" w:rsidRPr="009A0A8F" w:rsidRDefault="00DE2A49" w:rsidP="00DE2A49">
            <w:pPr>
              <w:pStyle w:val="aa"/>
              <w:numPr>
                <w:ilvl w:val="0"/>
                <w:numId w:val="3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專利智財：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0B29809F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專利檢索；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專利佈局；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專利申請；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技術移轉；</w:t>
            </w:r>
          </w:p>
          <w:p w14:paraId="52381DA4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18719981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24EAF214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3.</w:t>
            </w:r>
            <w:r w:rsidRPr="009A0A8F">
              <w:rPr>
                <w:rFonts w:ascii="Arial" w:eastAsia="標楷體" w:hAnsi="Arial" w:cs="Arial"/>
                <w:b/>
              </w:rPr>
              <w:t>人才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455B46B" w14:textId="77777777" w:rsidR="00DE2A49" w:rsidRPr="009A0A8F" w:rsidRDefault="00DE2A49" w:rsidP="00DE2A49">
            <w:pPr>
              <w:pStyle w:val="aa"/>
              <w:numPr>
                <w:ilvl w:val="0"/>
                <w:numId w:val="4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人才培訓：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46F74DD4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學生實習；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員工在職訓練；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336923D0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591ABB62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7193906A" w14:textId="77777777" w:rsidR="00DE2A49" w:rsidRPr="009A0A8F" w:rsidRDefault="00DE2A49" w:rsidP="00DE2A49">
            <w:pPr>
              <w:pStyle w:val="aa"/>
              <w:numPr>
                <w:ilvl w:val="0"/>
                <w:numId w:val="4"/>
              </w:numPr>
              <w:autoSpaceDE/>
              <w:autoSpaceDN/>
              <w:snapToGrid w:val="0"/>
              <w:spacing w:line="240" w:lineRule="auto"/>
              <w:ind w:left="318" w:hanging="339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人才招募：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45182F57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主管及經理人員；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專業人員；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技術員及助理專業人員；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事務支援人員；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服務及銷售工作人員；</w:t>
            </w:r>
          </w:p>
          <w:p w14:paraId="4BDCE7C2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機械設備操作及組裝人員；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基層技術工及勞力工；</w:t>
            </w:r>
          </w:p>
          <w:p w14:paraId="74B3DE6E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4546EB4F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638FB428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4.</w:t>
            </w:r>
            <w:r w:rsidRPr="009A0A8F">
              <w:rPr>
                <w:rFonts w:ascii="Arial" w:eastAsia="標楷體" w:hAnsi="Arial" w:cs="Arial"/>
                <w:b/>
              </w:rPr>
              <w:t>行銷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AFF5B51" w14:textId="77777777" w:rsidR="00DE2A49" w:rsidRPr="009A0A8F" w:rsidRDefault="00DE2A49" w:rsidP="00DE2A49">
            <w:pPr>
              <w:pStyle w:val="aa"/>
              <w:numPr>
                <w:ilvl w:val="0"/>
                <w:numId w:val="8"/>
              </w:numPr>
              <w:tabs>
                <w:tab w:val="left" w:pos="398"/>
              </w:tabs>
              <w:autoSpaceDE/>
              <w:autoSpaceDN/>
              <w:snapToGrid w:val="0"/>
              <w:spacing w:line="240" w:lineRule="auto"/>
              <w:ind w:left="114" w:hanging="114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行銷：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515F04C5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市場調查；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通路組合；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商機媒合；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51A21D50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4CBE0533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0DA44A7" w14:textId="77777777" w:rsidR="00DE2A49" w:rsidRPr="009A0A8F" w:rsidRDefault="00DE2A49" w:rsidP="00DE2A49">
            <w:pPr>
              <w:pStyle w:val="aa"/>
              <w:numPr>
                <w:ilvl w:val="0"/>
                <w:numId w:val="8"/>
              </w:numPr>
              <w:autoSpaceDE/>
              <w:autoSpaceDN/>
              <w:snapToGrid w:val="0"/>
              <w:spacing w:line="240" w:lineRule="auto"/>
              <w:ind w:left="398" w:hanging="426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推廣：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40888D50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品牌設計；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品牌推廣；</w:t>
            </w:r>
            <w:r w:rsidRPr="009A0A8F">
              <w:rPr>
                <w:rFonts w:ascii="Arial" w:eastAsia="標楷體" w:hAnsi="Arial" w:cs="Arial"/>
                <w:szCs w:val="24"/>
              </w:rPr>
              <w:t>□CIS</w:t>
            </w:r>
            <w:r w:rsidRPr="009A0A8F">
              <w:rPr>
                <w:rFonts w:ascii="Arial" w:eastAsia="標楷體" w:hAnsi="Arial" w:cs="Arial"/>
                <w:szCs w:val="24"/>
              </w:rPr>
              <w:t>企業識別系統；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觀光工場；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參與展覽；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09951A1E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534B6B71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5.</w:t>
            </w:r>
            <w:r w:rsidRPr="009A0A8F">
              <w:rPr>
                <w:rFonts w:ascii="Arial" w:eastAsia="標楷體" w:hAnsi="Arial" w:cs="Arial"/>
                <w:b/>
              </w:rPr>
              <w:t>政府</w:t>
            </w:r>
          </w:p>
          <w:p w14:paraId="0F659EAD" w14:textId="77777777" w:rsidR="00DE2A49" w:rsidRPr="009A0A8F" w:rsidRDefault="00DE2A49" w:rsidP="00827EDC">
            <w:pPr>
              <w:tabs>
                <w:tab w:val="left" w:pos="388"/>
              </w:tabs>
              <w:snapToGrid w:val="0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資源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8851768" w14:textId="77777777" w:rsidR="00DE2A49" w:rsidRPr="009A0A8F" w:rsidRDefault="00DE2A49" w:rsidP="00DE2A49">
            <w:pPr>
              <w:pStyle w:val="aa"/>
              <w:numPr>
                <w:ilvl w:val="0"/>
                <w:numId w:val="6"/>
              </w:numPr>
              <w:autoSpaceDE/>
              <w:autoSpaceDN/>
              <w:snapToGrid w:val="0"/>
              <w:spacing w:line="240" w:lineRule="auto"/>
              <w:ind w:left="398" w:hanging="398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生產研發：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34DFD257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□AI</w:t>
            </w:r>
            <w:r w:rsidRPr="009A0A8F">
              <w:rPr>
                <w:rFonts w:ascii="Arial" w:eastAsia="標楷體" w:hAnsi="Arial" w:cs="Arial"/>
                <w:szCs w:val="24"/>
              </w:rPr>
              <w:t>加值智慧製造產業推廣計畫；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協助中小製造業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數位智造升級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轉型；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協助傳統產業技術開發計畫</w:t>
            </w:r>
            <w:r w:rsidRPr="009A0A8F">
              <w:rPr>
                <w:rFonts w:ascii="Arial" w:eastAsia="標楷體" w:hAnsi="Arial" w:cs="Arial"/>
                <w:szCs w:val="24"/>
              </w:rPr>
              <w:t>(CITD)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產業升級創新平台輔導計畫；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體感科技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基地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—</w:t>
            </w:r>
            <w:r w:rsidRPr="009A0A8F">
              <w:rPr>
                <w:rFonts w:ascii="Arial" w:eastAsia="標楷體" w:hAnsi="Arial" w:cs="Arial"/>
                <w:szCs w:val="24"/>
              </w:rPr>
              <w:t>體感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園區計畫；</w:t>
            </w:r>
            <w:r w:rsidRPr="009A0A8F">
              <w:rPr>
                <w:rFonts w:ascii="Arial" w:eastAsia="標楷體" w:hAnsi="Arial" w:cs="Arial"/>
                <w:szCs w:val="24"/>
              </w:rPr>
              <w:t>□A+</w:t>
            </w:r>
            <w:r w:rsidRPr="009A0A8F">
              <w:rPr>
                <w:rFonts w:ascii="Arial" w:eastAsia="標楷體" w:hAnsi="Arial" w:cs="Arial"/>
                <w:szCs w:val="24"/>
              </w:rPr>
              <w:t>企業創新研發淬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鍊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經濟部能源局業界能專計畫；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小型企業創新研發計畫</w:t>
            </w:r>
            <w:r w:rsidRPr="009A0A8F">
              <w:rPr>
                <w:rFonts w:ascii="Arial" w:eastAsia="標楷體" w:hAnsi="Arial" w:cs="Arial"/>
                <w:szCs w:val="24"/>
              </w:rPr>
              <w:t>(SBIR)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618E39B7" w14:textId="77777777" w:rsidTr="00827EDC">
        <w:trPr>
          <w:cantSplit/>
          <w:trHeight w:val="1068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3817A174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7D99AD96" w14:textId="77777777" w:rsidR="00DE2A49" w:rsidRPr="009A0A8F" w:rsidRDefault="00DE2A49" w:rsidP="00DE2A49">
            <w:pPr>
              <w:pStyle w:val="aa"/>
              <w:numPr>
                <w:ilvl w:val="0"/>
                <w:numId w:val="6"/>
              </w:numPr>
              <w:autoSpaceDE/>
              <w:autoSpaceDN/>
              <w:snapToGrid w:val="0"/>
              <w:spacing w:line="240" w:lineRule="auto"/>
              <w:ind w:left="398" w:hanging="398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經營行銷：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0BA55A84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推動中小企業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城鄉創生轉型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輔導計畫</w:t>
            </w:r>
            <w:r w:rsidRPr="009A0A8F">
              <w:rPr>
                <w:rFonts w:ascii="Arial" w:eastAsia="標楷體" w:hAnsi="Arial" w:cs="Arial"/>
                <w:szCs w:val="24"/>
              </w:rPr>
              <w:t>(SBTR)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補助公司或商號參加海外國際展覽；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補助業界開發國際市場計畫；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推動</w:t>
            </w:r>
            <w:proofErr w:type="gramStart"/>
            <w:r w:rsidRPr="009A0A8F">
              <w:rPr>
                <w:rFonts w:ascii="Arial" w:eastAsia="標楷體" w:hAnsi="Arial" w:cs="Arial"/>
                <w:szCs w:val="24"/>
              </w:rPr>
              <w:t>中小企業跨域創新</w:t>
            </w:r>
            <w:proofErr w:type="gramEnd"/>
            <w:r w:rsidRPr="009A0A8F">
              <w:rPr>
                <w:rFonts w:ascii="Arial" w:eastAsia="標楷體" w:hAnsi="Arial" w:cs="Arial"/>
                <w:szCs w:val="24"/>
              </w:rPr>
              <w:t>生態系發展計畫；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6D78A004" w14:textId="77777777" w:rsidTr="00827EDC">
        <w:trPr>
          <w:cantSplit/>
          <w:trHeight w:val="1126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2849116D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62E4450" w14:textId="77777777" w:rsidR="00DE2A49" w:rsidRPr="009A0A8F" w:rsidRDefault="00DE2A49" w:rsidP="00DE2A49">
            <w:pPr>
              <w:pStyle w:val="aa"/>
              <w:numPr>
                <w:ilvl w:val="0"/>
                <w:numId w:val="6"/>
              </w:numPr>
              <w:autoSpaceDE/>
              <w:autoSpaceDN/>
              <w:snapToGrid w:val="0"/>
              <w:spacing w:line="240" w:lineRule="auto"/>
              <w:ind w:left="398" w:hanging="398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人才培育：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07FF7002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企業人力資源提升計畫</w:t>
            </w:r>
            <w:r w:rsidRPr="009A0A8F">
              <w:rPr>
                <w:rFonts w:ascii="Arial" w:eastAsia="標楷體" w:hAnsi="Arial" w:cs="Arial"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szCs w:val="24"/>
              </w:rPr>
              <w:t>勞動部</w:t>
            </w:r>
            <w:r w:rsidRPr="009A0A8F">
              <w:rPr>
                <w:rFonts w:ascii="Arial" w:eastAsia="標楷體" w:hAnsi="Arial" w:cs="Arial"/>
                <w:szCs w:val="24"/>
              </w:rPr>
              <w:t>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雙軌訓練旗艦計畫</w:t>
            </w:r>
            <w:r w:rsidRPr="009A0A8F">
              <w:rPr>
                <w:rFonts w:ascii="Arial" w:eastAsia="標楷體" w:hAnsi="Arial" w:cs="Arial"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szCs w:val="24"/>
              </w:rPr>
              <w:t>勞動部</w:t>
            </w:r>
            <w:r w:rsidRPr="009A0A8F">
              <w:rPr>
                <w:rFonts w:ascii="Arial" w:eastAsia="標楷體" w:hAnsi="Arial" w:cs="Arial"/>
                <w:szCs w:val="24"/>
              </w:rPr>
              <w:t>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青年就業領航計畫</w:t>
            </w:r>
            <w:r w:rsidRPr="009A0A8F">
              <w:rPr>
                <w:rFonts w:ascii="Arial" w:eastAsia="標楷體" w:hAnsi="Arial" w:cs="Arial"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szCs w:val="24"/>
              </w:rPr>
              <w:t>勞動部</w:t>
            </w:r>
            <w:r w:rsidRPr="009A0A8F">
              <w:rPr>
                <w:rFonts w:ascii="Arial" w:eastAsia="標楷體" w:hAnsi="Arial" w:cs="Arial"/>
                <w:szCs w:val="24"/>
              </w:rPr>
              <w:t>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產業人才扎根計畫</w:t>
            </w:r>
            <w:r w:rsidRPr="009A0A8F">
              <w:rPr>
                <w:rFonts w:ascii="Arial" w:eastAsia="標楷體" w:hAnsi="Arial" w:cs="Arial"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szCs w:val="24"/>
              </w:rPr>
              <w:t>經濟部</w:t>
            </w:r>
            <w:r w:rsidRPr="009A0A8F">
              <w:rPr>
                <w:rFonts w:ascii="Arial" w:eastAsia="標楷體" w:hAnsi="Arial" w:cs="Arial"/>
                <w:szCs w:val="24"/>
              </w:rPr>
              <w:t>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產業專班開設</w:t>
            </w:r>
            <w:r w:rsidRPr="009A0A8F">
              <w:rPr>
                <w:rFonts w:ascii="Arial" w:eastAsia="標楷體" w:hAnsi="Arial" w:cs="Arial"/>
                <w:szCs w:val="24"/>
              </w:rPr>
              <w:t>(</w:t>
            </w:r>
            <w:r w:rsidRPr="009A0A8F">
              <w:rPr>
                <w:rFonts w:ascii="Arial" w:eastAsia="標楷體" w:hAnsi="Arial" w:cs="Arial"/>
                <w:szCs w:val="24"/>
              </w:rPr>
              <w:t>教育部</w:t>
            </w:r>
            <w:r w:rsidRPr="009A0A8F">
              <w:rPr>
                <w:rFonts w:ascii="Arial" w:eastAsia="標楷體" w:hAnsi="Arial" w:cs="Arial"/>
                <w:szCs w:val="24"/>
              </w:rPr>
              <w:t>)</w:t>
            </w:r>
            <w:r w:rsidRPr="009A0A8F">
              <w:rPr>
                <w:rFonts w:ascii="Arial" w:eastAsia="標楷體" w:hAnsi="Arial" w:cs="Arial"/>
                <w:szCs w:val="24"/>
              </w:rPr>
              <w:t>；</w:t>
            </w:r>
            <w:r w:rsidRPr="009A0A8F">
              <w:rPr>
                <w:rFonts w:ascii="Arial" w:eastAsia="標楷體" w:hAnsi="Arial" w:cs="Arial"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szCs w:val="24"/>
              </w:rPr>
              <w:t>其他</w:t>
            </w:r>
            <w:r w:rsidRPr="009A0A8F">
              <w:rPr>
                <w:rFonts w:ascii="Arial" w:eastAsia="標楷體" w:hAnsi="Arial" w:cs="Arial"/>
                <w:szCs w:val="24"/>
              </w:rPr>
              <w:t>:_______</w:t>
            </w:r>
          </w:p>
        </w:tc>
      </w:tr>
      <w:tr w:rsidR="00DE2A49" w:rsidRPr="009A0A8F" w14:paraId="5418313A" w14:textId="77777777" w:rsidTr="00827EDC">
        <w:trPr>
          <w:cantSplit/>
          <w:trHeight w:val="850"/>
          <w:jc w:val="center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</w:tcPr>
          <w:p w14:paraId="479FA87F" w14:textId="77777777" w:rsidR="00DE2A49" w:rsidRPr="009A0A8F" w:rsidRDefault="00DE2A49" w:rsidP="00827EDC">
            <w:pPr>
              <w:snapToGrid w:val="0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6.</w:t>
            </w:r>
            <w:r w:rsidRPr="009A0A8F">
              <w:rPr>
                <w:rFonts w:ascii="Arial" w:eastAsia="標楷體" w:hAnsi="Arial" w:cs="Arial"/>
                <w:b/>
              </w:rPr>
              <w:t>法規適用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30FF178" w14:textId="77777777" w:rsidR="00DE2A49" w:rsidRPr="009A0A8F" w:rsidRDefault="00DE2A49" w:rsidP="00DE2A49">
            <w:pPr>
              <w:pStyle w:val="aa"/>
              <w:numPr>
                <w:ilvl w:val="0"/>
                <w:numId w:val="7"/>
              </w:numPr>
              <w:autoSpaceDE/>
              <w:autoSpaceDN/>
              <w:snapToGrid w:val="0"/>
              <w:spacing w:line="240" w:lineRule="auto"/>
              <w:ind w:left="398" w:hanging="398"/>
              <w:jc w:val="both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工安環保：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14:paraId="25AF6090" w14:textId="77777777" w:rsidR="00DE2A49" w:rsidRPr="009A0A8F" w:rsidRDefault="00DE2A49" w:rsidP="00827EDC">
            <w:pPr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水污染管制條例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空氣污染管制條例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廢棄物處理法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</w:rPr>
              <w:t>其他</w:t>
            </w:r>
            <w:r w:rsidRPr="009A0A8F">
              <w:rPr>
                <w:rFonts w:ascii="Arial" w:eastAsia="標楷體" w:hAnsi="Arial" w:cs="Arial"/>
              </w:rPr>
              <w:t>:_______</w:t>
            </w:r>
          </w:p>
        </w:tc>
      </w:tr>
      <w:tr w:rsidR="00DE2A49" w:rsidRPr="009A0A8F" w14:paraId="1179111C" w14:textId="77777777" w:rsidTr="00827EDC">
        <w:trPr>
          <w:cantSplit/>
          <w:trHeight w:val="544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3F2571C3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A8A0AB4" w14:textId="77777777" w:rsidR="00DE2A49" w:rsidRPr="009A0A8F" w:rsidRDefault="00DE2A49" w:rsidP="00DE2A49">
            <w:pPr>
              <w:pStyle w:val="aa"/>
              <w:numPr>
                <w:ilvl w:val="0"/>
                <w:numId w:val="7"/>
              </w:numPr>
              <w:autoSpaceDE/>
              <w:autoSpaceDN/>
              <w:snapToGrid w:val="0"/>
              <w:spacing w:line="240" w:lineRule="auto"/>
              <w:ind w:left="398" w:hanging="398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食品安全：</w:t>
            </w:r>
          </w:p>
        </w:tc>
        <w:tc>
          <w:tcPr>
            <w:tcW w:w="6662" w:type="dxa"/>
            <w:gridSpan w:val="4"/>
            <w:shd w:val="clear" w:color="auto" w:fill="FFFFFF" w:themeFill="background1"/>
            <w:vAlign w:val="center"/>
          </w:tcPr>
          <w:p w14:paraId="3CC94C18" w14:textId="77777777" w:rsidR="00DE2A49" w:rsidRPr="009A0A8F" w:rsidRDefault="00DE2A49" w:rsidP="00827EDC">
            <w:pPr>
              <w:jc w:val="both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食品安全衛生管理法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</w:rPr>
              <w:t>其他</w:t>
            </w:r>
            <w:r w:rsidRPr="009A0A8F">
              <w:rPr>
                <w:rFonts w:ascii="Arial" w:eastAsia="標楷體" w:hAnsi="Arial" w:cs="Arial"/>
              </w:rPr>
              <w:t>:_______</w:t>
            </w:r>
          </w:p>
        </w:tc>
      </w:tr>
      <w:tr w:rsidR="00DE2A49" w:rsidRPr="009A0A8F" w14:paraId="312CC01A" w14:textId="77777777" w:rsidTr="00827EDC">
        <w:trPr>
          <w:cantSplit/>
          <w:trHeight w:val="850"/>
          <w:jc w:val="center"/>
        </w:trPr>
        <w:tc>
          <w:tcPr>
            <w:tcW w:w="1124" w:type="dxa"/>
            <w:vMerge/>
            <w:shd w:val="clear" w:color="auto" w:fill="FFFFFF" w:themeFill="background1"/>
            <w:vAlign w:val="center"/>
          </w:tcPr>
          <w:p w14:paraId="6C921139" w14:textId="77777777" w:rsidR="00DE2A49" w:rsidRPr="009A0A8F" w:rsidRDefault="00DE2A49" w:rsidP="00827EDC">
            <w:pPr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AAB9E6F" w14:textId="77777777" w:rsidR="00DE2A49" w:rsidRPr="009A0A8F" w:rsidRDefault="00DE2A49" w:rsidP="00DE2A49">
            <w:pPr>
              <w:pStyle w:val="aa"/>
              <w:numPr>
                <w:ilvl w:val="0"/>
                <w:numId w:val="7"/>
              </w:numPr>
              <w:autoSpaceDE/>
              <w:autoSpaceDN/>
              <w:snapToGrid w:val="0"/>
              <w:spacing w:line="240" w:lineRule="auto"/>
              <w:ind w:left="398" w:hanging="398"/>
              <w:textAlignment w:val="baseline"/>
              <w:rPr>
                <w:rFonts w:ascii="Arial" w:eastAsia="標楷體" w:hAnsi="Arial" w:cs="Arial"/>
                <w:b/>
                <w:szCs w:val="24"/>
              </w:rPr>
            </w:pPr>
            <w:r w:rsidRPr="009A0A8F">
              <w:rPr>
                <w:rFonts w:ascii="Arial" w:eastAsia="標楷體" w:hAnsi="Arial" w:cs="Arial"/>
                <w:b/>
                <w:szCs w:val="24"/>
              </w:rPr>
              <w:t>□</w:t>
            </w:r>
            <w:r w:rsidRPr="009A0A8F">
              <w:rPr>
                <w:rFonts w:ascii="Arial" w:eastAsia="標楷體" w:hAnsi="Arial" w:cs="Arial"/>
                <w:b/>
                <w:szCs w:val="24"/>
              </w:rPr>
              <w:t>勞動法規：</w:t>
            </w:r>
          </w:p>
        </w:tc>
        <w:tc>
          <w:tcPr>
            <w:tcW w:w="6662" w:type="dxa"/>
            <w:gridSpan w:val="4"/>
            <w:shd w:val="clear" w:color="auto" w:fill="FFFFFF" w:themeFill="background1"/>
          </w:tcPr>
          <w:p w14:paraId="64E9E35C" w14:textId="77777777" w:rsidR="00DE2A49" w:rsidRPr="009A0A8F" w:rsidRDefault="00DE2A49" w:rsidP="00827EDC">
            <w:pPr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勞動基準法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就業服務法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proofErr w:type="gramStart"/>
            <w:r w:rsidRPr="009A0A8F">
              <w:rPr>
                <w:rFonts w:ascii="Arial" w:eastAsia="標楷體" w:hAnsi="Arial" w:cs="Arial"/>
                <w:kern w:val="0"/>
              </w:rPr>
              <w:t>移工相關</w:t>
            </w:r>
            <w:proofErr w:type="gramEnd"/>
            <w:r w:rsidRPr="009A0A8F">
              <w:rPr>
                <w:rFonts w:ascii="Arial" w:eastAsia="標楷體" w:hAnsi="Arial" w:cs="Arial"/>
                <w:kern w:val="0"/>
              </w:rPr>
              <w:t>法令</w:t>
            </w:r>
            <w:r w:rsidRPr="009A0A8F">
              <w:rPr>
                <w:rFonts w:ascii="Arial" w:eastAsia="標楷體" w:hAnsi="Arial" w:cs="Arial"/>
              </w:rPr>
              <w:t>；</w:t>
            </w:r>
          </w:p>
          <w:p w14:paraId="7BC434DB" w14:textId="77777777" w:rsidR="00DE2A49" w:rsidRPr="009A0A8F" w:rsidRDefault="00DE2A49" w:rsidP="00827EDC">
            <w:pPr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  <w:kern w:val="0"/>
              </w:rPr>
              <w:t>性別平等法</w:t>
            </w:r>
            <w:r w:rsidRPr="009A0A8F">
              <w:rPr>
                <w:rFonts w:ascii="Arial" w:eastAsia="標楷體" w:hAnsi="Arial" w:cs="Arial"/>
              </w:rPr>
              <w:t>；</w:t>
            </w:r>
            <w:r w:rsidRPr="009A0A8F">
              <w:rPr>
                <w:rFonts w:ascii="Arial" w:eastAsia="標楷體" w:hAnsi="Arial" w:cs="Arial"/>
              </w:rPr>
              <w:t>□</w:t>
            </w:r>
            <w:r w:rsidRPr="009A0A8F">
              <w:rPr>
                <w:rFonts w:ascii="Arial" w:eastAsia="標楷體" w:hAnsi="Arial" w:cs="Arial"/>
              </w:rPr>
              <w:t>其他</w:t>
            </w:r>
            <w:r w:rsidRPr="009A0A8F">
              <w:rPr>
                <w:rFonts w:ascii="Arial" w:eastAsia="標楷體" w:hAnsi="Arial" w:cs="Arial"/>
              </w:rPr>
              <w:t>:_______</w:t>
            </w:r>
          </w:p>
        </w:tc>
      </w:tr>
      <w:tr w:rsidR="00DE2A49" w:rsidRPr="009A0A8F" w14:paraId="632FC648" w14:textId="77777777" w:rsidTr="00827EDC">
        <w:trPr>
          <w:cantSplit/>
          <w:trHeight w:val="850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14:paraId="1CD279BE" w14:textId="77777777" w:rsidR="00DE2A49" w:rsidRPr="009A0A8F" w:rsidRDefault="00DE2A49" w:rsidP="00827EDC">
            <w:pPr>
              <w:spacing w:line="360" w:lineRule="exact"/>
              <w:jc w:val="both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7.□</w:t>
            </w:r>
            <w:r w:rsidRPr="009A0A8F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8647" w:type="dxa"/>
            <w:gridSpan w:val="7"/>
            <w:shd w:val="clear" w:color="auto" w:fill="FFFFFF" w:themeFill="background1"/>
            <w:vAlign w:val="center"/>
          </w:tcPr>
          <w:p w14:paraId="51952EC3" w14:textId="77777777" w:rsidR="00DE2A49" w:rsidRPr="009A0A8F" w:rsidRDefault="00DE2A49" w:rsidP="00827EDC">
            <w:pPr>
              <w:pStyle w:val="aa"/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</w:tr>
      <w:tr w:rsidR="00DE2A49" w:rsidRPr="009A0A8F" w14:paraId="0ED3B825" w14:textId="77777777" w:rsidTr="00725E90">
        <w:trPr>
          <w:cantSplit/>
          <w:trHeight w:hRule="exact" w:val="4252"/>
          <w:jc w:val="center"/>
        </w:trPr>
        <w:tc>
          <w:tcPr>
            <w:tcW w:w="9771" w:type="dxa"/>
            <w:gridSpan w:val="8"/>
          </w:tcPr>
          <w:p w14:paraId="3AD69106" w14:textId="77777777" w:rsidR="00DE2A49" w:rsidRPr="009A0A8F" w:rsidRDefault="00DE2A49" w:rsidP="00DE2A49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  <w:b/>
              </w:rPr>
            </w:pPr>
            <w:r w:rsidRPr="009A0A8F">
              <w:rPr>
                <w:rFonts w:ascii="Arial" w:eastAsia="標楷體" w:hAnsi="Arial" w:cs="Arial"/>
                <w:b/>
              </w:rPr>
              <w:t>需求事項具體說明：</w:t>
            </w:r>
          </w:p>
          <w:p w14:paraId="548656FD" w14:textId="77777777" w:rsidR="00DE2A49" w:rsidRPr="009A0A8F" w:rsidRDefault="00DE2A49" w:rsidP="00827EDC">
            <w:pPr>
              <w:pStyle w:val="a8"/>
              <w:tabs>
                <w:tab w:val="left" w:pos="0"/>
              </w:tabs>
              <w:spacing w:line="360" w:lineRule="exact"/>
              <w:ind w:leftChars="0" w:left="393"/>
              <w:jc w:val="both"/>
              <w:rPr>
                <w:rFonts w:ascii="Arial" w:eastAsia="標楷體" w:hAnsi="Arial" w:cs="Arial"/>
              </w:rPr>
            </w:pPr>
          </w:p>
          <w:p w14:paraId="40C41083" w14:textId="77777777" w:rsidR="00DE2A49" w:rsidRPr="009A0A8F" w:rsidRDefault="00DE2A49" w:rsidP="00827EDC">
            <w:pPr>
              <w:pStyle w:val="a8"/>
              <w:tabs>
                <w:tab w:val="left" w:pos="0"/>
              </w:tabs>
              <w:spacing w:line="360" w:lineRule="exact"/>
              <w:ind w:leftChars="0" w:left="393"/>
              <w:jc w:val="both"/>
              <w:rPr>
                <w:rFonts w:ascii="Arial" w:eastAsia="標楷體" w:hAnsi="Arial" w:cs="Arial"/>
              </w:rPr>
            </w:pPr>
          </w:p>
          <w:p w14:paraId="4F742915" w14:textId="77777777" w:rsidR="00DE2A49" w:rsidRPr="009A0A8F" w:rsidRDefault="00DE2A49" w:rsidP="00827EDC">
            <w:pPr>
              <w:pStyle w:val="a8"/>
              <w:tabs>
                <w:tab w:val="left" w:pos="0"/>
              </w:tabs>
              <w:spacing w:line="360" w:lineRule="exact"/>
              <w:ind w:leftChars="0" w:left="393"/>
              <w:jc w:val="both"/>
              <w:rPr>
                <w:rFonts w:ascii="Arial" w:eastAsia="標楷體" w:hAnsi="Arial" w:cs="Arial"/>
              </w:rPr>
            </w:pPr>
          </w:p>
          <w:p w14:paraId="3658FC4C" w14:textId="77777777" w:rsidR="00DE2A49" w:rsidRPr="009A0A8F" w:rsidRDefault="00DE2A49" w:rsidP="00DE2A49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spacing w:line="36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9A0A8F">
              <w:rPr>
                <w:rFonts w:ascii="Arial" w:eastAsia="標楷體" w:hAnsi="Arial" w:cs="Arial"/>
                <w:b/>
              </w:rPr>
              <w:t>重點工作內容</w:t>
            </w:r>
            <w:r w:rsidRPr="009A0A8F">
              <w:rPr>
                <w:rFonts w:ascii="Arial" w:eastAsia="標楷體" w:hAnsi="Arial" w:cs="Arial"/>
                <w:b/>
              </w:rPr>
              <w:t>:</w:t>
            </w:r>
          </w:p>
        </w:tc>
      </w:tr>
      <w:tr w:rsidR="00DE2A49" w:rsidRPr="009A0A8F" w14:paraId="75CD6133" w14:textId="77777777" w:rsidTr="00827EDC">
        <w:trPr>
          <w:cantSplit/>
          <w:trHeight w:hRule="exact" w:val="2556"/>
          <w:jc w:val="center"/>
        </w:trPr>
        <w:tc>
          <w:tcPr>
            <w:tcW w:w="6369" w:type="dxa"/>
            <w:gridSpan w:val="6"/>
            <w:vAlign w:val="center"/>
          </w:tcPr>
          <w:p w14:paraId="6B4C1052" w14:textId="77777777" w:rsidR="00DE2A49" w:rsidRPr="009A0A8F" w:rsidRDefault="00DE2A49" w:rsidP="00827EDC">
            <w:pPr>
              <w:pStyle w:val="a8"/>
              <w:tabs>
                <w:tab w:val="left" w:pos="414"/>
              </w:tabs>
              <w:spacing w:line="320" w:lineRule="exact"/>
              <w:ind w:leftChars="0" w:left="0" w:firstLineChars="100" w:firstLine="320"/>
              <w:jc w:val="center"/>
              <w:rPr>
                <w:rFonts w:ascii="Arial" w:eastAsia="標楷體" w:hAnsi="Arial" w:cs="Arial"/>
                <w:b/>
                <w:sz w:val="32"/>
              </w:rPr>
            </w:pPr>
            <w:r w:rsidRPr="009A0A8F">
              <w:rPr>
                <w:rFonts w:ascii="Arial" w:eastAsia="標楷體" w:hAnsi="Arial" w:cs="Arial"/>
                <w:b/>
                <w:sz w:val="32"/>
              </w:rPr>
              <w:t>專案計畫同意書</w:t>
            </w:r>
          </w:p>
          <w:p w14:paraId="601B126C" w14:textId="77777777" w:rsidR="00DE2A49" w:rsidRPr="009A0A8F" w:rsidRDefault="00DE2A49" w:rsidP="00DE2A49">
            <w:pPr>
              <w:pStyle w:val="a8"/>
              <w:numPr>
                <w:ilvl w:val="0"/>
                <w:numId w:val="1"/>
              </w:numPr>
              <w:tabs>
                <w:tab w:val="left" w:pos="621"/>
              </w:tabs>
              <w:spacing w:line="280" w:lineRule="exact"/>
              <w:ind w:leftChars="0" w:left="621" w:hanging="567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  <w:szCs w:val="28"/>
              </w:rPr>
              <w:t>本公司已充份瞭解「</w:t>
            </w:r>
            <w:r w:rsidRPr="009A0A8F">
              <w:rPr>
                <w:rFonts w:ascii="Arial" w:eastAsia="標楷體" w:hAnsi="Arial" w:cs="Arial"/>
              </w:rPr>
              <w:t>學界推動在地產業科技加值創新計畫</w:t>
            </w:r>
            <w:r w:rsidRPr="009A0A8F">
              <w:rPr>
                <w:rFonts w:ascii="Arial" w:eastAsia="標楷體" w:hAnsi="Arial" w:cs="Arial"/>
                <w:szCs w:val="28"/>
              </w:rPr>
              <w:t>」之相關規定事項。</w:t>
            </w:r>
          </w:p>
          <w:p w14:paraId="099EA429" w14:textId="77777777" w:rsidR="00DE2A49" w:rsidRPr="009A0A8F" w:rsidRDefault="00DE2A49" w:rsidP="00DE2A49">
            <w:pPr>
              <w:pStyle w:val="a8"/>
              <w:numPr>
                <w:ilvl w:val="0"/>
                <w:numId w:val="1"/>
              </w:numPr>
              <w:tabs>
                <w:tab w:val="left" w:pos="621"/>
              </w:tabs>
              <w:spacing w:line="280" w:lineRule="exact"/>
              <w:ind w:leftChars="0" w:left="621" w:hanging="567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</w:rPr>
              <w:t>本公司同意本計畫書相關內容之規劃，所提供之各項資料皆與現況、事實相符，並由提案專家進行協助。</w:t>
            </w:r>
          </w:p>
          <w:p w14:paraId="260C7417" w14:textId="77777777" w:rsidR="00DE2A49" w:rsidRPr="009A0A8F" w:rsidRDefault="00DE2A49" w:rsidP="00DE2A49">
            <w:pPr>
              <w:pStyle w:val="a8"/>
              <w:numPr>
                <w:ilvl w:val="0"/>
                <w:numId w:val="1"/>
              </w:numPr>
              <w:tabs>
                <w:tab w:val="left" w:pos="621"/>
              </w:tabs>
              <w:spacing w:line="280" w:lineRule="exact"/>
              <w:ind w:leftChars="0" w:left="621" w:hanging="567"/>
              <w:rPr>
                <w:rFonts w:ascii="Arial" w:eastAsia="標楷體" w:hAnsi="Arial" w:cs="Arial"/>
                <w:bCs/>
              </w:rPr>
            </w:pPr>
            <w:r w:rsidRPr="009A0A8F">
              <w:rPr>
                <w:rFonts w:ascii="Arial" w:eastAsia="標楷體" w:hAnsi="Arial" w:cs="Arial"/>
              </w:rPr>
              <w:t>因應個人資料保護法規定，凡參與本計畫之專家與廠商應配合計畫相關規定及網站作業程序，同意提供個人資料，以免影響相關權益。</w:t>
            </w:r>
          </w:p>
        </w:tc>
        <w:tc>
          <w:tcPr>
            <w:tcW w:w="3402" w:type="dxa"/>
            <w:gridSpan w:val="2"/>
            <w:vAlign w:val="bottom"/>
          </w:tcPr>
          <w:p w14:paraId="46CE5CDD" w14:textId="77777777" w:rsidR="00DE2A49" w:rsidRPr="009A0A8F" w:rsidRDefault="00DE2A49" w:rsidP="00827EDC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A0A8F">
              <w:rPr>
                <w:rFonts w:ascii="Arial" w:eastAsia="標楷體" w:hAnsi="Arial" w:cs="Arial"/>
                <w:sz w:val="20"/>
                <w:szCs w:val="20"/>
              </w:rPr>
              <w:t>公司及負責人印章欄位</w:t>
            </w:r>
          </w:p>
        </w:tc>
      </w:tr>
    </w:tbl>
    <w:p w14:paraId="6316D657" w14:textId="77777777" w:rsidR="00DE2A49" w:rsidRPr="009A0A8F" w:rsidRDefault="00DE2A49" w:rsidP="00DE2A49">
      <w:pPr>
        <w:rPr>
          <w:rFonts w:ascii="Arial" w:eastAsia="標楷體" w:hAnsi="Arial" w:cs="Arial"/>
        </w:rPr>
      </w:pPr>
    </w:p>
    <w:p w14:paraId="1F2BD831" w14:textId="77777777" w:rsidR="00DE2A49" w:rsidRPr="009A0A8F" w:rsidRDefault="00DE2A49" w:rsidP="00DE2A49">
      <w:pPr>
        <w:spacing w:line="240" w:lineRule="exact"/>
        <w:ind w:leftChars="60" w:left="312" w:hangingChars="70" w:hanging="168"/>
        <w:jc w:val="center"/>
        <w:rPr>
          <w:rFonts w:ascii="Arial" w:eastAsia="標楷體" w:hAnsi="Arial" w:cs="Arial"/>
        </w:rPr>
      </w:pPr>
      <w:r w:rsidRPr="009A0A8F">
        <w:rPr>
          <w:rFonts w:ascii="Arial" w:eastAsia="標楷體" w:hAnsi="Arial" w:cs="Arial"/>
        </w:rPr>
        <w:t>製造業行業代碼表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0"/>
      </w:tblGrid>
      <w:tr w:rsidR="00DE2A49" w:rsidRPr="009A0A8F" w14:paraId="75508F28" w14:textId="77777777" w:rsidTr="00827EDC">
        <w:trPr>
          <w:jc w:val="center"/>
        </w:trPr>
        <w:tc>
          <w:tcPr>
            <w:tcW w:w="3250" w:type="dxa"/>
            <w:vAlign w:val="center"/>
          </w:tcPr>
          <w:p w14:paraId="70118778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9" w:history="1">
              <w:r w:rsidRPr="009A0A8F">
                <w:rPr>
                  <w:rFonts w:ascii="Arial" w:eastAsia="標楷體" w:hAnsi="Arial" w:cs="Arial"/>
                  <w:kern w:val="0"/>
                </w:rPr>
                <w:t>08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食品</w:t>
            </w:r>
            <w:proofErr w:type="gramStart"/>
            <w:r w:rsidRPr="009A0A8F">
              <w:rPr>
                <w:rFonts w:ascii="Arial" w:eastAsia="標楷體" w:hAnsi="Arial" w:cs="Arial"/>
                <w:kern w:val="0"/>
              </w:rPr>
              <w:t>及飼品</w:t>
            </w:r>
            <w:proofErr w:type="gramEnd"/>
            <w:r w:rsidRPr="009A0A8F">
              <w:rPr>
                <w:rFonts w:ascii="Arial" w:eastAsia="標楷體" w:hAnsi="Arial" w:cs="Arial"/>
                <w:kern w:val="0"/>
              </w:rPr>
              <w:t>製造業</w:t>
            </w:r>
          </w:p>
        </w:tc>
        <w:tc>
          <w:tcPr>
            <w:tcW w:w="3250" w:type="dxa"/>
            <w:vAlign w:val="center"/>
          </w:tcPr>
          <w:p w14:paraId="6B870538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0" w:history="1">
              <w:r w:rsidRPr="009A0A8F">
                <w:rPr>
                  <w:rFonts w:ascii="Arial" w:eastAsia="標楷體" w:hAnsi="Arial" w:cs="Arial"/>
                  <w:kern w:val="0"/>
                </w:rPr>
                <w:t>09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飲料製造業</w:t>
            </w:r>
          </w:p>
        </w:tc>
        <w:tc>
          <w:tcPr>
            <w:tcW w:w="3250" w:type="dxa"/>
            <w:vAlign w:val="center"/>
          </w:tcPr>
          <w:p w14:paraId="35E034A6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1" w:history="1">
              <w:r w:rsidRPr="009A0A8F">
                <w:rPr>
                  <w:rFonts w:ascii="Arial" w:eastAsia="標楷體" w:hAnsi="Arial" w:cs="Arial"/>
                  <w:kern w:val="0"/>
                </w:rPr>
                <w:t>10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菸草製造業</w:t>
            </w:r>
          </w:p>
        </w:tc>
      </w:tr>
      <w:tr w:rsidR="00DE2A49" w:rsidRPr="009A0A8F" w14:paraId="54CADFE3" w14:textId="77777777" w:rsidTr="00827EDC">
        <w:trPr>
          <w:jc w:val="center"/>
        </w:trPr>
        <w:tc>
          <w:tcPr>
            <w:tcW w:w="3250" w:type="dxa"/>
            <w:vAlign w:val="center"/>
          </w:tcPr>
          <w:p w14:paraId="2E90DCFB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2" w:history="1">
              <w:r w:rsidRPr="009A0A8F">
                <w:rPr>
                  <w:rFonts w:ascii="Arial" w:eastAsia="標楷體" w:hAnsi="Arial" w:cs="Arial"/>
                  <w:kern w:val="0"/>
                </w:rPr>
                <w:t>11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紡織業</w:t>
            </w:r>
          </w:p>
        </w:tc>
        <w:tc>
          <w:tcPr>
            <w:tcW w:w="3250" w:type="dxa"/>
            <w:vAlign w:val="center"/>
          </w:tcPr>
          <w:p w14:paraId="067A4EF2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3" w:history="1">
              <w:r w:rsidRPr="009A0A8F">
                <w:rPr>
                  <w:rFonts w:ascii="Arial" w:eastAsia="標楷體" w:hAnsi="Arial" w:cs="Arial"/>
                  <w:kern w:val="0"/>
                </w:rPr>
                <w:t>12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成衣及服飾品製造業</w:t>
            </w:r>
          </w:p>
        </w:tc>
        <w:tc>
          <w:tcPr>
            <w:tcW w:w="3250" w:type="dxa"/>
            <w:vAlign w:val="center"/>
          </w:tcPr>
          <w:p w14:paraId="1D335183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4" w:history="1">
              <w:r w:rsidRPr="009A0A8F">
                <w:rPr>
                  <w:rFonts w:ascii="Arial" w:eastAsia="標楷體" w:hAnsi="Arial" w:cs="Arial"/>
                  <w:kern w:val="0"/>
                </w:rPr>
                <w:t>13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皮革、毛皮及其製品製造業</w:t>
            </w:r>
          </w:p>
        </w:tc>
      </w:tr>
      <w:tr w:rsidR="00DE2A49" w:rsidRPr="009A0A8F" w14:paraId="1EA06A70" w14:textId="77777777" w:rsidTr="00827EDC">
        <w:trPr>
          <w:jc w:val="center"/>
        </w:trPr>
        <w:tc>
          <w:tcPr>
            <w:tcW w:w="3250" w:type="dxa"/>
            <w:vAlign w:val="center"/>
          </w:tcPr>
          <w:p w14:paraId="05FBE461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5" w:history="1">
              <w:r w:rsidRPr="009A0A8F">
                <w:rPr>
                  <w:rFonts w:ascii="Arial" w:eastAsia="標楷體" w:hAnsi="Arial" w:cs="Arial"/>
                  <w:kern w:val="0"/>
                </w:rPr>
                <w:t>14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木竹製品製造業</w:t>
            </w:r>
          </w:p>
        </w:tc>
        <w:tc>
          <w:tcPr>
            <w:tcW w:w="3250" w:type="dxa"/>
            <w:vAlign w:val="center"/>
          </w:tcPr>
          <w:p w14:paraId="2B7519B5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6" w:history="1">
              <w:r w:rsidRPr="009A0A8F">
                <w:rPr>
                  <w:rFonts w:ascii="Arial" w:eastAsia="標楷體" w:hAnsi="Arial" w:cs="Arial"/>
                  <w:kern w:val="0"/>
                </w:rPr>
                <w:t>15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紙漿、紙及紙製品製造業</w:t>
            </w:r>
          </w:p>
        </w:tc>
        <w:tc>
          <w:tcPr>
            <w:tcW w:w="3250" w:type="dxa"/>
            <w:vAlign w:val="center"/>
          </w:tcPr>
          <w:p w14:paraId="4667FEA2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7" w:history="1">
              <w:r w:rsidRPr="009A0A8F">
                <w:rPr>
                  <w:rFonts w:ascii="Arial" w:eastAsia="標楷體" w:hAnsi="Arial" w:cs="Arial"/>
                  <w:kern w:val="0"/>
                </w:rPr>
                <w:t>16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印刷及資料儲存媒體複製業</w:t>
            </w:r>
          </w:p>
        </w:tc>
      </w:tr>
      <w:tr w:rsidR="00DE2A49" w:rsidRPr="009A0A8F" w14:paraId="3CA36CA7" w14:textId="77777777" w:rsidTr="00827EDC">
        <w:trPr>
          <w:jc w:val="center"/>
        </w:trPr>
        <w:tc>
          <w:tcPr>
            <w:tcW w:w="3250" w:type="dxa"/>
            <w:vAlign w:val="center"/>
          </w:tcPr>
          <w:p w14:paraId="0B201F83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8" w:history="1">
              <w:r w:rsidRPr="009A0A8F">
                <w:rPr>
                  <w:rFonts w:ascii="Arial" w:eastAsia="標楷體" w:hAnsi="Arial" w:cs="Arial"/>
                  <w:kern w:val="0"/>
                </w:rPr>
                <w:t>17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石油及煤製品製造業</w:t>
            </w:r>
          </w:p>
        </w:tc>
        <w:tc>
          <w:tcPr>
            <w:tcW w:w="3250" w:type="dxa"/>
            <w:vAlign w:val="center"/>
          </w:tcPr>
          <w:p w14:paraId="6A658961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19" w:history="1">
              <w:r w:rsidRPr="009A0A8F">
                <w:rPr>
                  <w:rFonts w:ascii="Arial" w:eastAsia="標楷體" w:hAnsi="Arial" w:cs="Arial"/>
                  <w:kern w:val="0"/>
                </w:rPr>
                <w:t>18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化學材料及肥料製造業</w:t>
            </w:r>
          </w:p>
        </w:tc>
        <w:tc>
          <w:tcPr>
            <w:tcW w:w="3250" w:type="dxa"/>
            <w:vAlign w:val="center"/>
          </w:tcPr>
          <w:p w14:paraId="54542F32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0" w:history="1">
              <w:r w:rsidRPr="009A0A8F">
                <w:rPr>
                  <w:rFonts w:ascii="Arial" w:eastAsia="標楷體" w:hAnsi="Arial" w:cs="Arial"/>
                  <w:kern w:val="0"/>
                </w:rPr>
                <w:t>19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其他化學製品製造業</w:t>
            </w:r>
          </w:p>
        </w:tc>
      </w:tr>
      <w:tr w:rsidR="00DE2A49" w:rsidRPr="009A0A8F" w14:paraId="6C3E93C8" w14:textId="77777777" w:rsidTr="00827EDC">
        <w:trPr>
          <w:jc w:val="center"/>
        </w:trPr>
        <w:tc>
          <w:tcPr>
            <w:tcW w:w="3250" w:type="dxa"/>
            <w:vAlign w:val="center"/>
          </w:tcPr>
          <w:p w14:paraId="648C1430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1" w:history="1">
              <w:r w:rsidRPr="009A0A8F">
                <w:rPr>
                  <w:rFonts w:ascii="Arial" w:eastAsia="標楷體" w:hAnsi="Arial" w:cs="Arial"/>
                  <w:kern w:val="0"/>
                </w:rPr>
                <w:t>20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藥品及</w:t>
            </w:r>
            <w:proofErr w:type="gramStart"/>
            <w:r w:rsidRPr="009A0A8F">
              <w:rPr>
                <w:rFonts w:ascii="Arial" w:eastAsia="標楷體" w:hAnsi="Arial" w:cs="Arial"/>
                <w:kern w:val="0"/>
              </w:rPr>
              <w:t>醫</w:t>
            </w:r>
            <w:proofErr w:type="gramEnd"/>
            <w:r w:rsidRPr="009A0A8F">
              <w:rPr>
                <w:rFonts w:ascii="Arial" w:eastAsia="標楷體" w:hAnsi="Arial" w:cs="Arial"/>
                <w:kern w:val="0"/>
              </w:rPr>
              <w:t>用化學製品造業</w:t>
            </w:r>
          </w:p>
        </w:tc>
        <w:tc>
          <w:tcPr>
            <w:tcW w:w="3250" w:type="dxa"/>
            <w:vAlign w:val="center"/>
          </w:tcPr>
          <w:p w14:paraId="6CEF6740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2" w:history="1">
              <w:r w:rsidRPr="009A0A8F">
                <w:rPr>
                  <w:rFonts w:ascii="Arial" w:eastAsia="標楷體" w:hAnsi="Arial" w:cs="Arial"/>
                  <w:kern w:val="0"/>
                </w:rPr>
                <w:t>21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橡膠製品製造業</w:t>
            </w:r>
          </w:p>
        </w:tc>
        <w:tc>
          <w:tcPr>
            <w:tcW w:w="3250" w:type="dxa"/>
            <w:vAlign w:val="center"/>
          </w:tcPr>
          <w:p w14:paraId="3758FF15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3" w:history="1">
              <w:r w:rsidRPr="009A0A8F">
                <w:rPr>
                  <w:rFonts w:ascii="Arial" w:eastAsia="標楷體" w:hAnsi="Arial" w:cs="Arial"/>
                  <w:kern w:val="0"/>
                </w:rPr>
                <w:t>22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塑膠製品製造業</w:t>
            </w:r>
          </w:p>
        </w:tc>
      </w:tr>
      <w:tr w:rsidR="00DE2A49" w:rsidRPr="009A0A8F" w14:paraId="473D2A20" w14:textId="77777777" w:rsidTr="00827EDC">
        <w:trPr>
          <w:jc w:val="center"/>
        </w:trPr>
        <w:tc>
          <w:tcPr>
            <w:tcW w:w="3250" w:type="dxa"/>
            <w:vAlign w:val="center"/>
          </w:tcPr>
          <w:p w14:paraId="37B8409D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4" w:history="1">
              <w:r w:rsidRPr="009A0A8F">
                <w:rPr>
                  <w:rFonts w:ascii="Arial" w:eastAsia="標楷體" w:hAnsi="Arial" w:cs="Arial"/>
                  <w:kern w:val="0"/>
                </w:rPr>
                <w:t>23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非金屬礦物製品製造業</w:t>
            </w:r>
          </w:p>
        </w:tc>
        <w:tc>
          <w:tcPr>
            <w:tcW w:w="3250" w:type="dxa"/>
            <w:vAlign w:val="center"/>
          </w:tcPr>
          <w:p w14:paraId="3293A2AC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5" w:history="1">
              <w:r w:rsidRPr="009A0A8F">
                <w:rPr>
                  <w:rFonts w:ascii="Arial" w:eastAsia="標楷體" w:hAnsi="Arial" w:cs="Arial"/>
                  <w:kern w:val="0"/>
                </w:rPr>
                <w:t>24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基本金屬製造業</w:t>
            </w:r>
          </w:p>
        </w:tc>
        <w:tc>
          <w:tcPr>
            <w:tcW w:w="3250" w:type="dxa"/>
            <w:vAlign w:val="center"/>
          </w:tcPr>
          <w:p w14:paraId="64D47FF1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6" w:history="1">
              <w:r w:rsidRPr="009A0A8F">
                <w:rPr>
                  <w:rFonts w:ascii="Arial" w:eastAsia="標楷體" w:hAnsi="Arial" w:cs="Arial"/>
                  <w:kern w:val="0"/>
                </w:rPr>
                <w:t>25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金屬製品製造業</w:t>
            </w:r>
          </w:p>
        </w:tc>
      </w:tr>
      <w:tr w:rsidR="00DE2A49" w:rsidRPr="009A0A8F" w14:paraId="2D45C1FB" w14:textId="77777777" w:rsidTr="00827EDC">
        <w:trPr>
          <w:jc w:val="center"/>
        </w:trPr>
        <w:tc>
          <w:tcPr>
            <w:tcW w:w="3250" w:type="dxa"/>
            <w:vAlign w:val="center"/>
          </w:tcPr>
          <w:p w14:paraId="1085E4D8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7" w:history="1">
              <w:r w:rsidRPr="009A0A8F">
                <w:rPr>
                  <w:rFonts w:ascii="Arial" w:eastAsia="標楷體" w:hAnsi="Arial" w:cs="Arial"/>
                  <w:kern w:val="0"/>
                </w:rPr>
                <w:t>26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電子零組件製造業</w:t>
            </w:r>
          </w:p>
        </w:tc>
        <w:tc>
          <w:tcPr>
            <w:tcW w:w="3250" w:type="dxa"/>
            <w:vAlign w:val="center"/>
          </w:tcPr>
          <w:p w14:paraId="7BA8F66D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8" w:history="1">
              <w:r w:rsidRPr="009A0A8F">
                <w:rPr>
                  <w:rFonts w:ascii="Arial" w:eastAsia="標楷體" w:hAnsi="Arial" w:cs="Arial"/>
                  <w:kern w:val="0"/>
                </w:rPr>
                <w:t>27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電腦、電子產品及光學製品製造業</w:t>
            </w:r>
          </w:p>
        </w:tc>
        <w:tc>
          <w:tcPr>
            <w:tcW w:w="3250" w:type="dxa"/>
            <w:vAlign w:val="center"/>
          </w:tcPr>
          <w:p w14:paraId="1C02AA23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29" w:history="1">
              <w:r w:rsidRPr="009A0A8F">
                <w:rPr>
                  <w:rFonts w:ascii="Arial" w:eastAsia="標楷體" w:hAnsi="Arial" w:cs="Arial"/>
                  <w:kern w:val="0"/>
                </w:rPr>
                <w:t>28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電力設備及配備製造業</w:t>
            </w:r>
          </w:p>
        </w:tc>
      </w:tr>
      <w:tr w:rsidR="00DE2A49" w:rsidRPr="009A0A8F" w14:paraId="1BF6ED99" w14:textId="77777777" w:rsidTr="00827EDC">
        <w:trPr>
          <w:jc w:val="center"/>
        </w:trPr>
        <w:tc>
          <w:tcPr>
            <w:tcW w:w="3250" w:type="dxa"/>
            <w:vAlign w:val="center"/>
          </w:tcPr>
          <w:p w14:paraId="682F75AD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0" w:history="1">
              <w:r w:rsidRPr="009A0A8F">
                <w:rPr>
                  <w:rFonts w:ascii="Arial" w:eastAsia="標楷體" w:hAnsi="Arial" w:cs="Arial"/>
                  <w:kern w:val="0"/>
                </w:rPr>
                <w:t>29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機械設備製造業</w:t>
            </w:r>
          </w:p>
        </w:tc>
        <w:tc>
          <w:tcPr>
            <w:tcW w:w="3250" w:type="dxa"/>
            <w:vAlign w:val="center"/>
          </w:tcPr>
          <w:p w14:paraId="7FC2503A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1" w:history="1">
              <w:r w:rsidRPr="009A0A8F">
                <w:rPr>
                  <w:rFonts w:ascii="Arial" w:eastAsia="標楷體" w:hAnsi="Arial" w:cs="Arial"/>
                  <w:kern w:val="0"/>
                </w:rPr>
                <w:t>30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汽車及其零件製造業</w:t>
            </w:r>
          </w:p>
        </w:tc>
        <w:tc>
          <w:tcPr>
            <w:tcW w:w="3250" w:type="dxa"/>
            <w:vAlign w:val="center"/>
          </w:tcPr>
          <w:p w14:paraId="5C8CADDD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2" w:history="1">
              <w:r w:rsidRPr="009A0A8F">
                <w:rPr>
                  <w:rFonts w:ascii="Arial" w:eastAsia="標楷體" w:hAnsi="Arial" w:cs="Arial"/>
                  <w:kern w:val="0"/>
                </w:rPr>
                <w:t>31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其他運輸工具及其零件製造業</w:t>
            </w:r>
          </w:p>
        </w:tc>
      </w:tr>
      <w:tr w:rsidR="00DE2A49" w:rsidRPr="009A0A8F" w14:paraId="4DBB79E9" w14:textId="77777777" w:rsidTr="00827EDC">
        <w:trPr>
          <w:jc w:val="center"/>
        </w:trPr>
        <w:tc>
          <w:tcPr>
            <w:tcW w:w="3250" w:type="dxa"/>
            <w:vAlign w:val="center"/>
          </w:tcPr>
          <w:p w14:paraId="6B05D927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3" w:history="1">
              <w:r w:rsidRPr="009A0A8F">
                <w:rPr>
                  <w:rFonts w:ascii="Arial" w:eastAsia="標楷體" w:hAnsi="Arial" w:cs="Arial"/>
                  <w:kern w:val="0"/>
                </w:rPr>
                <w:t>32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家具製造業</w:t>
            </w:r>
          </w:p>
        </w:tc>
        <w:tc>
          <w:tcPr>
            <w:tcW w:w="3250" w:type="dxa"/>
            <w:vAlign w:val="center"/>
          </w:tcPr>
          <w:p w14:paraId="5A688D73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4" w:history="1">
              <w:r w:rsidRPr="009A0A8F">
                <w:rPr>
                  <w:rFonts w:ascii="Arial" w:eastAsia="標楷體" w:hAnsi="Arial" w:cs="Arial"/>
                  <w:kern w:val="0"/>
                </w:rPr>
                <w:t>33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其他製造業</w:t>
            </w:r>
          </w:p>
        </w:tc>
        <w:tc>
          <w:tcPr>
            <w:tcW w:w="3250" w:type="dxa"/>
            <w:vAlign w:val="center"/>
          </w:tcPr>
          <w:p w14:paraId="78075E59" w14:textId="77777777" w:rsidR="00DE2A49" w:rsidRPr="009A0A8F" w:rsidRDefault="00DE2A49" w:rsidP="00827EDC">
            <w:pPr>
              <w:widowControl/>
              <w:shd w:val="clear" w:color="auto" w:fill="FFFFFF"/>
              <w:snapToGrid w:val="0"/>
              <w:ind w:leftChars="-1" w:left="-2" w:firstLine="2"/>
              <w:rPr>
                <w:rFonts w:ascii="Arial" w:eastAsia="標楷體" w:hAnsi="Arial" w:cs="Arial"/>
              </w:rPr>
            </w:pPr>
            <w:hyperlink r:id="rId35" w:history="1">
              <w:r w:rsidRPr="009A0A8F">
                <w:rPr>
                  <w:rFonts w:ascii="Arial" w:eastAsia="標楷體" w:hAnsi="Arial" w:cs="Arial"/>
                  <w:kern w:val="0"/>
                </w:rPr>
                <w:t>34</w:t>
              </w:r>
            </w:hyperlink>
            <w:r w:rsidRPr="009A0A8F">
              <w:rPr>
                <w:rFonts w:ascii="Arial" w:eastAsia="標楷體" w:hAnsi="Arial" w:cs="Arial"/>
                <w:kern w:val="0"/>
              </w:rPr>
              <w:t>產業用機械設備維修及安裝業</w:t>
            </w:r>
          </w:p>
        </w:tc>
      </w:tr>
    </w:tbl>
    <w:p w14:paraId="2C40C9F8" w14:textId="081B0757" w:rsidR="00DE2A49" w:rsidRPr="009A0A8F" w:rsidRDefault="00DE2A49" w:rsidP="008523A7">
      <w:pPr>
        <w:widowControl/>
        <w:spacing w:line="300" w:lineRule="exact"/>
        <w:rPr>
          <w:rFonts w:ascii="Arial" w:eastAsia="標楷體" w:hAnsi="Arial" w:cs="Arial" w:hint="eastAsia"/>
          <w:b/>
          <w:sz w:val="28"/>
          <w:szCs w:val="28"/>
        </w:rPr>
      </w:pPr>
    </w:p>
    <w:sectPr w:rsidR="00DE2A49" w:rsidRPr="009A0A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3D8"/>
    <w:multiLevelType w:val="hybridMultilevel"/>
    <w:tmpl w:val="99084CFA"/>
    <w:lvl w:ilvl="0" w:tplc="9642CA54">
      <w:start w:val="1"/>
      <w:numFmt w:val="decimal"/>
      <w:lvlText w:val="(%1)"/>
      <w:lvlJc w:val="left"/>
      <w:pPr>
        <w:ind w:left="764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F7476B4"/>
    <w:multiLevelType w:val="hybridMultilevel"/>
    <w:tmpl w:val="606C65F6"/>
    <w:lvl w:ilvl="0" w:tplc="C49C0A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C5D7B"/>
    <w:multiLevelType w:val="hybridMultilevel"/>
    <w:tmpl w:val="4FC21A68"/>
    <w:lvl w:ilvl="0" w:tplc="5DDEA2E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Arial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946B8E"/>
    <w:multiLevelType w:val="hybridMultilevel"/>
    <w:tmpl w:val="E544EFE8"/>
    <w:lvl w:ilvl="0" w:tplc="DDB4E22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9D1FF7"/>
    <w:multiLevelType w:val="hybridMultilevel"/>
    <w:tmpl w:val="023027DC"/>
    <w:lvl w:ilvl="0" w:tplc="9642CA54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8677D5"/>
    <w:multiLevelType w:val="hybridMultilevel"/>
    <w:tmpl w:val="F716B290"/>
    <w:lvl w:ilvl="0" w:tplc="DDB4E22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4304DF"/>
    <w:multiLevelType w:val="hybridMultilevel"/>
    <w:tmpl w:val="023027DC"/>
    <w:lvl w:ilvl="0" w:tplc="9642CA54">
      <w:start w:val="1"/>
      <w:numFmt w:val="decimal"/>
      <w:lvlText w:val="(%1)"/>
      <w:lvlJc w:val="left"/>
      <w:pPr>
        <w:ind w:left="764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DF811BA"/>
    <w:multiLevelType w:val="hybridMultilevel"/>
    <w:tmpl w:val="82FA1634"/>
    <w:lvl w:ilvl="0" w:tplc="50EE21AA">
      <w:start w:val="1"/>
      <w:numFmt w:val="decimal"/>
      <w:lvlText w:val="(%1)"/>
      <w:lvlJc w:val="left"/>
      <w:pPr>
        <w:ind w:left="764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4BE62DB"/>
    <w:multiLevelType w:val="hybridMultilevel"/>
    <w:tmpl w:val="023027DC"/>
    <w:lvl w:ilvl="0" w:tplc="9642CA54">
      <w:start w:val="1"/>
      <w:numFmt w:val="decimal"/>
      <w:lvlText w:val="(%1)"/>
      <w:lvlJc w:val="left"/>
      <w:pPr>
        <w:ind w:left="764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75312213"/>
    <w:multiLevelType w:val="hybridMultilevel"/>
    <w:tmpl w:val="82FA1634"/>
    <w:lvl w:ilvl="0" w:tplc="50EE21AA">
      <w:start w:val="1"/>
      <w:numFmt w:val="decimal"/>
      <w:lvlText w:val="(%1)"/>
      <w:lvlJc w:val="left"/>
      <w:pPr>
        <w:ind w:left="764" w:hanging="480"/>
      </w:pPr>
      <w:rPr>
        <w:rFonts w:ascii="Arial" w:hAnsi="Arial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06DD"/>
    <w:rsid w:val="0000728C"/>
    <w:rsid w:val="00087C42"/>
    <w:rsid w:val="001268F3"/>
    <w:rsid w:val="0016483E"/>
    <w:rsid w:val="00261B5E"/>
    <w:rsid w:val="00334A63"/>
    <w:rsid w:val="005C3BEE"/>
    <w:rsid w:val="00725E90"/>
    <w:rsid w:val="007B06DD"/>
    <w:rsid w:val="008523A7"/>
    <w:rsid w:val="00B740AA"/>
    <w:rsid w:val="00CB022C"/>
    <w:rsid w:val="00DE2A49"/>
    <w:rsid w:val="00DF413B"/>
    <w:rsid w:val="00E7012D"/>
    <w:rsid w:val="00E714A6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8963"/>
  <w15:chartTrackingRefBased/>
  <w15:docId w15:val="{164FB78A-B5A9-486F-93CD-76825548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 10"/>
    <w:basedOn w:val="a"/>
    <w:next w:val="a"/>
    <w:link w:val="10"/>
    <w:qFormat/>
    <w:rsid w:val="00DE2A49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A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61B5E"/>
  </w:style>
  <w:style w:type="character" w:styleId="a3">
    <w:name w:val="Hyperlink"/>
    <w:basedOn w:val="a0"/>
    <w:uiPriority w:val="99"/>
    <w:unhideWhenUsed/>
    <w:rsid w:val="00E7012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7012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2A49"/>
    <w:rPr>
      <w:color w:val="800080" w:themeColor="followedHyperlink"/>
      <w:u w:val="single"/>
    </w:rPr>
  </w:style>
  <w:style w:type="character" w:customStyle="1" w:styleId="10">
    <w:name w:val="標題 1 字元"/>
    <w:aliases w:val="標題 10 字元"/>
    <w:basedOn w:val="a0"/>
    <w:link w:val="1"/>
    <w:rsid w:val="00DE2A49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6">
    <w:name w:val="Body Text Indent"/>
    <w:basedOn w:val="a"/>
    <w:link w:val="a7"/>
    <w:unhideWhenUsed/>
    <w:rsid w:val="00DE2A49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縮排 字元"/>
    <w:basedOn w:val="a0"/>
    <w:link w:val="a6"/>
    <w:rsid w:val="00DE2A49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link w:val="a9"/>
    <w:uiPriority w:val="34"/>
    <w:qFormat/>
    <w:rsid w:val="00DE2A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a">
    <w:name w:val="annotation text"/>
    <w:basedOn w:val="a"/>
    <w:link w:val="ab"/>
    <w:semiHidden/>
    <w:rsid w:val="00DE2A49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DE2A49"/>
    <w:rPr>
      <w:rFonts w:ascii="細明體" w:eastAsia="細明體" w:hAnsi="Times New Roman" w:cs="Times New Roman"/>
      <w:kern w:val="0"/>
      <w:szCs w:val="20"/>
    </w:rPr>
  </w:style>
  <w:style w:type="character" w:customStyle="1" w:styleId="a9">
    <w:name w:val="清單段落 字元"/>
    <w:link w:val="a8"/>
    <w:uiPriority w:val="34"/>
    <w:locked/>
    <w:rsid w:val="00DE2A49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34A6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.stat.gov.tw/StandardIndustrialClassificationContent.aspx?RID=11&amp;PID=MTI=&amp;Level=2" TargetMode="External"/><Relationship Id="rId18" Type="http://schemas.openxmlformats.org/officeDocument/2006/relationships/hyperlink" Target="https://mobile.stat.gov.tw/StandardIndustrialClassificationContent.aspx?RID=11&amp;PID=MTc=&amp;Level=2" TargetMode="External"/><Relationship Id="rId26" Type="http://schemas.openxmlformats.org/officeDocument/2006/relationships/hyperlink" Target="https://mobile.stat.gov.tw/StandardIndustrialClassificationContent.aspx?RID=11&amp;PID=MjU=&amp;Level=2" TargetMode="External"/><Relationship Id="rId21" Type="http://schemas.openxmlformats.org/officeDocument/2006/relationships/hyperlink" Target="https://mobile.stat.gov.tw/StandardIndustrialClassificationContent.aspx?RID=11&amp;PID=MjA=&amp;Level=2" TargetMode="External"/><Relationship Id="rId34" Type="http://schemas.openxmlformats.org/officeDocument/2006/relationships/hyperlink" Target="https://mobile.stat.gov.tw/StandardIndustrialClassificationContent.aspx?RID=11&amp;PID=MzM=&amp;Level=2" TargetMode="External"/><Relationship Id="rId7" Type="http://schemas.openxmlformats.org/officeDocument/2006/relationships/hyperlink" Target="https://sita.mirdc.org.tw/login" TargetMode="External"/><Relationship Id="rId12" Type="http://schemas.openxmlformats.org/officeDocument/2006/relationships/hyperlink" Target="https://mobile.stat.gov.tw/StandardIndustrialClassificationContent.aspx?RID=11&amp;PID=MTE=&amp;Level=2" TargetMode="External"/><Relationship Id="rId17" Type="http://schemas.openxmlformats.org/officeDocument/2006/relationships/hyperlink" Target="https://mobile.stat.gov.tw/StandardIndustrialClassificationContent.aspx?RID=11&amp;PID=MTY=&amp;Level=2" TargetMode="External"/><Relationship Id="rId25" Type="http://schemas.openxmlformats.org/officeDocument/2006/relationships/hyperlink" Target="https://mobile.stat.gov.tw/StandardIndustrialClassificationContent.aspx?RID=11&amp;PID=MjQ=&amp;Level=2" TargetMode="External"/><Relationship Id="rId33" Type="http://schemas.openxmlformats.org/officeDocument/2006/relationships/hyperlink" Target="https://mobile.stat.gov.tw/StandardIndustrialClassificationContent.aspx?RID=11&amp;PID=MzI=&amp;Level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.stat.gov.tw/StandardIndustrialClassificationContent.aspx?RID=11&amp;PID=MTU=&amp;Level=2" TargetMode="External"/><Relationship Id="rId20" Type="http://schemas.openxmlformats.org/officeDocument/2006/relationships/hyperlink" Target="https://mobile.stat.gov.tw/StandardIndustrialClassificationContent.aspx?RID=11&amp;PID=MTk=&amp;Level=2" TargetMode="External"/><Relationship Id="rId29" Type="http://schemas.openxmlformats.org/officeDocument/2006/relationships/hyperlink" Target="https://mobile.stat.gov.tw/StandardIndustrialClassificationContent.aspx?RID=11&amp;PID=Mjg=&amp;Level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rdc.org.tw/NewsView0.aspx?Cond=3499&amp;Source=0" TargetMode="External"/><Relationship Id="rId11" Type="http://schemas.openxmlformats.org/officeDocument/2006/relationships/hyperlink" Target="https://mobile.stat.gov.tw/StandardIndustrialClassificationContent.aspx?RID=11&amp;PID=MTA=&amp;Level=2" TargetMode="External"/><Relationship Id="rId24" Type="http://schemas.openxmlformats.org/officeDocument/2006/relationships/hyperlink" Target="https://mobile.stat.gov.tw/StandardIndustrialClassificationContent.aspx?RID=11&amp;PID=MjM=&amp;Level=2" TargetMode="External"/><Relationship Id="rId32" Type="http://schemas.openxmlformats.org/officeDocument/2006/relationships/hyperlink" Target="https://mobile.stat.gov.tw/StandardIndustrialClassificationContent.aspx?RID=11&amp;PID=MzE=&amp;Level=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moeasmea.gov.tw/article-smeup-2774-9368" TargetMode="External"/><Relationship Id="rId15" Type="http://schemas.openxmlformats.org/officeDocument/2006/relationships/hyperlink" Target="https://mobile.stat.gov.tw/StandardIndustrialClassificationContent.aspx?RID=11&amp;PID=MTQ=&amp;Level=2" TargetMode="External"/><Relationship Id="rId23" Type="http://schemas.openxmlformats.org/officeDocument/2006/relationships/hyperlink" Target="https://mobile.stat.gov.tw/StandardIndustrialClassificationContent.aspx?RID=11&amp;PID=MjI=&amp;Level=2" TargetMode="External"/><Relationship Id="rId28" Type="http://schemas.openxmlformats.org/officeDocument/2006/relationships/hyperlink" Target="https://mobile.stat.gov.tw/StandardIndustrialClassificationContent.aspx?RID=11&amp;PID=Mjc=&amp;Level=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obile.stat.gov.tw/StandardIndustrialClassificationContent.aspx?RID=11&amp;PID=MDk=&amp;Level=2" TargetMode="External"/><Relationship Id="rId19" Type="http://schemas.openxmlformats.org/officeDocument/2006/relationships/hyperlink" Target="https://mobile.stat.gov.tw/StandardIndustrialClassificationContent.aspx?RID=11&amp;PID=MTg=&amp;Level=2" TargetMode="External"/><Relationship Id="rId31" Type="http://schemas.openxmlformats.org/officeDocument/2006/relationships/hyperlink" Target="https://mobile.stat.gov.tw/StandardIndustrialClassificationContent.aspx?RID=11&amp;PID=MzA=&amp;Level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.stat.gov.tw/StandardIndustrialClassificationContent.aspx?RID=11&amp;PID=MDg=&amp;Level=2" TargetMode="External"/><Relationship Id="rId14" Type="http://schemas.openxmlformats.org/officeDocument/2006/relationships/hyperlink" Target="https://mobile.stat.gov.tw/StandardIndustrialClassificationContent.aspx?RID=11&amp;PID=MTM=&amp;Level=2" TargetMode="External"/><Relationship Id="rId22" Type="http://schemas.openxmlformats.org/officeDocument/2006/relationships/hyperlink" Target="https://mobile.stat.gov.tw/StandardIndustrialClassificationContent.aspx?RID=11&amp;PID=MjE=&amp;Level=2" TargetMode="External"/><Relationship Id="rId27" Type="http://schemas.openxmlformats.org/officeDocument/2006/relationships/hyperlink" Target="https://mobile.stat.gov.tw/StandardIndustrialClassificationContent.aspx?RID=11&amp;PID=MjY=&amp;Level=2" TargetMode="External"/><Relationship Id="rId30" Type="http://schemas.openxmlformats.org/officeDocument/2006/relationships/hyperlink" Target="https://mobile.stat.gov.tw/StandardIndustrialClassificationContent.aspx?RID=11&amp;PID=Mjk=&amp;Level=2" TargetMode="External"/><Relationship Id="rId35" Type="http://schemas.openxmlformats.org/officeDocument/2006/relationships/hyperlink" Target="https://mobile.stat.gov.tw/StandardIndustrialClassificationContent.aspx?RID=11&amp;PID=MzQ=&amp;Level=2" TargetMode="External"/><Relationship Id="rId8" Type="http://schemas.openxmlformats.org/officeDocument/2006/relationships/hyperlink" Target="mailto:josephchiao@thu.edu.t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1052</Words>
  <Characters>6000</Characters>
  <Application>Microsoft Office Word</Application>
  <DocSecurity>0</DocSecurity>
  <Lines>50</Lines>
  <Paragraphs>14</Paragraphs>
  <ScaleCrop>false</ScaleCrop>
  <Company>Company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焦信達(josephchiao)</dc:creator>
  <cp:keywords/>
  <dc:description/>
  <cp:lastModifiedBy>焦信達(josephchiao)</cp:lastModifiedBy>
  <cp:revision>5</cp:revision>
  <dcterms:created xsi:type="dcterms:W3CDTF">2023-02-02T10:12:00Z</dcterms:created>
  <dcterms:modified xsi:type="dcterms:W3CDTF">2023-02-02T12:12:00Z</dcterms:modified>
</cp:coreProperties>
</file>