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3EAA" w14:textId="3A5EB1A2" w:rsidR="00D073A0" w:rsidRPr="00A518CA" w:rsidRDefault="00811E69" w:rsidP="00134470">
      <w:pPr>
        <w:adjustRightInd w:val="0"/>
        <w:snapToGrid w:val="0"/>
        <w:spacing w:line="360" w:lineRule="exact"/>
        <w:ind w:firstLine="520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A518C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20</w:t>
      </w:r>
      <w:r w:rsidR="002949E4" w:rsidRPr="00A518C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2</w:t>
      </w:r>
      <w:r w:rsidR="00083838" w:rsidRPr="00A518C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3</w:t>
      </w:r>
      <w:r w:rsidR="00D073A0" w:rsidRPr="00A518CA">
        <w:rPr>
          <w:rFonts w:ascii="微軟正黑體" w:eastAsia="微軟正黑體" w:hAnsi="微軟正黑體"/>
          <w:b/>
          <w:color w:val="000000"/>
          <w:sz w:val="32"/>
          <w:szCs w:val="32"/>
        </w:rPr>
        <w:t>產業界</w:t>
      </w:r>
      <w:r w:rsidR="00190255" w:rsidRPr="00A518C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對</w:t>
      </w:r>
      <w:r w:rsidR="00083838" w:rsidRPr="00A518C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印</w:t>
      </w:r>
      <w:proofErr w:type="gramStart"/>
      <w:r w:rsidR="00083838" w:rsidRPr="00A518C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太</w:t>
      </w:r>
      <w:proofErr w:type="gramEnd"/>
      <w:r w:rsidR="00190255" w:rsidRPr="00A518C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地區</w:t>
      </w:r>
      <w:r w:rsidR="0057099B" w:rsidRPr="00A518C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布局</w:t>
      </w:r>
      <w:r w:rsidR="00D073A0" w:rsidRPr="00A518CA">
        <w:rPr>
          <w:rFonts w:ascii="微軟正黑體" w:eastAsia="微軟正黑體" w:hAnsi="微軟正黑體"/>
          <w:b/>
          <w:color w:val="000000"/>
          <w:sz w:val="32"/>
          <w:szCs w:val="32"/>
        </w:rPr>
        <w:t>意見調查表</w:t>
      </w:r>
    </w:p>
    <w:p w14:paraId="3C56FC62" w14:textId="275D13A0" w:rsidR="00190255" w:rsidRPr="00A518CA" w:rsidRDefault="00190255" w:rsidP="00134470">
      <w:pPr>
        <w:adjustRightInd w:val="0"/>
        <w:snapToGrid w:val="0"/>
        <w:spacing w:line="360" w:lineRule="exact"/>
        <w:ind w:firstLine="520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</w:p>
    <w:tbl>
      <w:tblPr>
        <w:tblW w:w="100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D073A0" w:rsidRPr="00134470" w14:paraId="6EC077E3" w14:textId="77777777" w:rsidTr="004A59E1">
        <w:trPr>
          <w:trHeight w:val="1593"/>
        </w:trPr>
        <w:tc>
          <w:tcPr>
            <w:tcW w:w="10091" w:type="dxa"/>
          </w:tcPr>
          <w:p w14:paraId="13D9E297" w14:textId="1809F037" w:rsidR="00811E69" w:rsidRPr="00134470" w:rsidRDefault="00811E69" w:rsidP="004A59E1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sz w:val="22"/>
              </w:rPr>
              <w:t>致各位產業界先進，您好</w:t>
            </w:r>
            <w:r w:rsidR="002120D6" w:rsidRPr="00134470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14:paraId="28D684BD" w14:textId="53D54DE6" w:rsidR="00811E69" w:rsidRPr="00134470" w:rsidRDefault="00A518CA" w:rsidP="004A59E1">
            <w:pPr>
              <w:adjustRightInd w:val="0"/>
              <w:snapToGrid w:val="0"/>
              <w:spacing w:line="360" w:lineRule="exact"/>
              <w:ind w:firstLine="480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美國</w:t>
            </w:r>
            <w:r w:rsidR="00673A9F" w:rsidRPr="00134470">
              <w:rPr>
                <w:rFonts w:ascii="微軟正黑體" w:eastAsia="微軟正黑體" w:hAnsi="微軟正黑體" w:hint="eastAsia"/>
                <w:sz w:val="22"/>
              </w:rPr>
              <w:t>在</w:t>
            </w:r>
            <w:r w:rsidR="006C78DB" w:rsidRPr="00134470">
              <w:rPr>
                <w:rFonts w:ascii="微軟正黑體" w:eastAsia="微軟正黑體" w:hAnsi="微軟正黑體" w:hint="eastAsia"/>
                <w:sz w:val="22"/>
              </w:rPr>
              <w:t>2022年推出「印</w:t>
            </w:r>
            <w:proofErr w:type="gramStart"/>
            <w:r w:rsidR="006C78DB" w:rsidRPr="00134470">
              <w:rPr>
                <w:rFonts w:ascii="微軟正黑體" w:eastAsia="微軟正黑體" w:hAnsi="微軟正黑體" w:hint="eastAsia"/>
                <w:sz w:val="22"/>
              </w:rPr>
              <w:t>太</w:t>
            </w:r>
            <w:proofErr w:type="gramEnd"/>
            <w:r w:rsidR="006C78DB" w:rsidRPr="00134470">
              <w:rPr>
                <w:rFonts w:ascii="微軟正黑體" w:eastAsia="微軟正黑體" w:hAnsi="微軟正黑體" w:hint="eastAsia"/>
                <w:sz w:val="22"/>
              </w:rPr>
              <w:t>經濟架構」</w:t>
            </w:r>
            <w:r w:rsidR="00D443D0" w:rsidRPr="00134470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6C78DB" w:rsidRPr="00134470">
              <w:rPr>
                <w:rFonts w:ascii="微軟正黑體" w:eastAsia="微軟正黑體" w:hAnsi="微軟正黑體" w:hint="eastAsia"/>
                <w:sz w:val="22"/>
              </w:rPr>
              <w:t>IPEF</w:t>
            </w:r>
            <w:r w:rsidR="00D443D0" w:rsidRPr="00134470">
              <w:rPr>
                <w:rFonts w:ascii="微軟正黑體" w:eastAsia="微軟正黑體" w:hAnsi="微軟正黑體" w:hint="eastAsia"/>
                <w:sz w:val="22"/>
              </w:rPr>
              <w:t>）</w:t>
            </w:r>
            <w:r w:rsidR="006C78DB" w:rsidRPr="00134470">
              <w:rPr>
                <w:rFonts w:ascii="微軟正黑體" w:eastAsia="微軟正黑體" w:hAnsi="微軟正黑體" w:hint="eastAsia"/>
                <w:sz w:val="22"/>
              </w:rPr>
              <w:t>等一系列的全球化戰略</w:t>
            </w:r>
            <w:r w:rsidR="00B81E6C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641A17" w:rsidRPr="00134470">
              <w:rPr>
                <w:rFonts w:ascii="微軟正黑體" w:eastAsia="微軟正黑體" w:hAnsi="微軟正黑體" w:hint="eastAsia"/>
                <w:sz w:val="22"/>
              </w:rPr>
              <w:t>不僅深深影響</w:t>
            </w:r>
            <w:r w:rsidR="003867CE" w:rsidRPr="00134470">
              <w:rPr>
                <w:rFonts w:ascii="微軟正黑體" w:eastAsia="微軟正黑體" w:hAnsi="微軟正黑體" w:hint="eastAsia"/>
                <w:sz w:val="22"/>
              </w:rPr>
              <w:t>臺灣</w:t>
            </w:r>
            <w:r w:rsidR="00641A17" w:rsidRPr="00134470">
              <w:rPr>
                <w:rFonts w:ascii="微軟正黑體" w:eastAsia="微軟正黑體" w:hAnsi="微軟正黑體" w:hint="eastAsia"/>
                <w:sz w:val="22"/>
              </w:rPr>
              <w:t>和其他</w:t>
            </w:r>
            <w:r w:rsidR="003867CE" w:rsidRPr="00134470">
              <w:rPr>
                <w:rFonts w:ascii="微軟正黑體" w:eastAsia="微軟正黑體" w:hAnsi="微軟正黑體" w:hint="eastAsia"/>
                <w:sz w:val="22"/>
              </w:rPr>
              <w:t>亞洲經濟體</w:t>
            </w:r>
            <w:r w:rsidR="00641A17" w:rsidRPr="00134470">
              <w:rPr>
                <w:rFonts w:ascii="微軟正黑體" w:eastAsia="微軟正黑體" w:hAnsi="微軟正黑體" w:hint="eastAsia"/>
                <w:sz w:val="22"/>
              </w:rPr>
              <w:t>的經貿發展</w:t>
            </w:r>
            <w:r w:rsidR="003867CE" w:rsidRPr="00134470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641A17" w:rsidRPr="00134470">
              <w:rPr>
                <w:rFonts w:ascii="微軟正黑體" w:eastAsia="微軟正黑體" w:hAnsi="微軟正黑體" w:hint="eastAsia"/>
                <w:sz w:val="22"/>
              </w:rPr>
              <w:t>也</w:t>
            </w:r>
            <w:r w:rsidR="003867CE" w:rsidRPr="00134470">
              <w:rPr>
                <w:rFonts w:ascii="微軟正黑體" w:eastAsia="微軟正黑體" w:hAnsi="微軟正黑體" w:hint="eastAsia"/>
                <w:sz w:val="22"/>
              </w:rPr>
              <w:t>牽動</w:t>
            </w:r>
            <w:r w:rsidR="00AA3057" w:rsidRPr="00134470">
              <w:rPr>
                <w:rFonts w:ascii="微軟正黑體" w:eastAsia="微軟正黑體" w:hAnsi="微軟正黑體" w:hint="eastAsia"/>
                <w:sz w:val="22"/>
              </w:rPr>
              <w:t>到</w:t>
            </w:r>
            <w:r w:rsidR="003867CE" w:rsidRPr="00134470">
              <w:rPr>
                <w:rFonts w:ascii="微軟正黑體" w:eastAsia="微軟正黑體" w:hAnsi="微軟正黑體" w:hint="eastAsia"/>
                <w:sz w:val="22"/>
              </w:rPr>
              <w:t>未來產業在新南向國家之</w:t>
            </w:r>
            <w:r w:rsidR="0057099B" w:rsidRPr="00134470">
              <w:rPr>
                <w:rFonts w:ascii="微軟正黑體" w:eastAsia="微軟正黑體" w:hAnsi="微軟正黑體" w:hint="eastAsia"/>
                <w:sz w:val="22"/>
              </w:rPr>
              <w:t>布局</w:t>
            </w:r>
            <w:r w:rsidR="003867CE" w:rsidRPr="00134470">
              <w:rPr>
                <w:rFonts w:ascii="微軟正黑體" w:eastAsia="微軟正黑體" w:hAnsi="微軟正黑體" w:hint="eastAsia"/>
                <w:sz w:val="22"/>
              </w:rPr>
              <w:t>策略。為確實協助國內廠商掌握</w:t>
            </w:r>
            <w:r w:rsidR="00B81E6C">
              <w:rPr>
                <w:rFonts w:ascii="微軟正黑體" w:eastAsia="微軟正黑體" w:hAnsi="微軟正黑體" w:hint="eastAsia"/>
                <w:sz w:val="22"/>
              </w:rPr>
              <w:t>印</w:t>
            </w:r>
            <w:proofErr w:type="gramStart"/>
            <w:r w:rsidR="00B81E6C">
              <w:rPr>
                <w:rFonts w:ascii="微軟正黑體" w:eastAsia="微軟正黑體" w:hAnsi="微軟正黑體" w:hint="eastAsia"/>
                <w:sz w:val="22"/>
              </w:rPr>
              <w:t>太</w:t>
            </w:r>
            <w:proofErr w:type="gramEnd"/>
            <w:r w:rsidR="00B81E6C">
              <w:rPr>
                <w:rFonts w:ascii="微軟正黑體" w:eastAsia="微軟正黑體" w:hAnsi="微軟正黑體" w:hint="eastAsia"/>
                <w:sz w:val="22"/>
              </w:rPr>
              <w:t>地區</w:t>
            </w:r>
            <w:r w:rsidR="003867CE" w:rsidRPr="00134470">
              <w:rPr>
                <w:rFonts w:ascii="微軟正黑體" w:eastAsia="微軟正黑體" w:hAnsi="微軟正黑體" w:hint="eastAsia"/>
                <w:sz w:val="22"/>
              </w:rPr>
              <w:t>國家市場之商機，本會特製作此意見調查，調查結果將作為政府協助廠商之依據</w:t>
            </w:r>
            <w:r w:rsidR="00811E69" w:rsidRPr="00134470">
              <w:rPr>
                <w:rFonts w:ascii="微軟正黑體" w:eastAsia="微軟正黑體" w:hAnsi="微軟正黑體" w:hint="eastAsia"/>
                <w:sz w:val="22"/>
              </w:rPr>
              <w:t>，個別問卷對外絕對保密，敬</w:t>
            </w:r>
            <w:r w:rsidR="00585389" w:rsidRPr="00134470">
              <w:rPr>
                <w:rFonts w:ascii="微軟正黑體" w:eastAsia="微軟正黑體" w:hAnsi="微軟正黑體"/>
                <w:sz w:val="22"/>
              </w:rPr>
              <w:t>請踴躍填</w:t>
            </w:r>
            <w:proofErr w:type="gramStart"/>
            <w:r w:rsidR="00585389" w:rsidRPr="00134470">
              <w:rPr>
                <w:rFonts w:ascii="微軟正黑體" w:eastAsia="微軟正黑體" w:hAnsi="微軟正黑體"/>
                <w:sz w:val="22"/>
              </w:rPr>
              <w:t>覆並</w:t>
            </w:r>
            <w:r w:rsidR="00811E69" w:rsidRPr="00134470">
              <w:rPr>
                <w:rFonts w:ascii="微軟正黑體" w:eastAsia="微軟正黑體" w:hAnsi="微軟正黑體" w:hint="eastAsia"/>
                <w:sz w:val="22"/>
              </w:rPr>
              <w:t>擲回</w:t>
            </w:r>
            <w:proofErr w:type="gramEnd"/>
            <w:r w:rsidR="00811E69" w:rsidRPr="00134470">
              <w:rPr>
                <w:rFonts w:ascii="微軟正黑體" w:eastAsia="微軟正黑體" w:hAnsi="微軟正黑體" w:hint="eastAsia"/>
                <w:sz w:val="22"/>
              </w:rPr>
              <w:t>本會，謝謝合作。</w:t>
            </w:r>
          </w:p>
          <w:p w14:paraId="48AEFDE2" w14:textId="6B13EEB4" w:rsidR="00811E69" w:rsidRPr="00134470" w:rsidRDefault="00811E69" w:rsidP="004A59E1">
            <w:pPr>
              <w:tabs>
                <w:tab w:val="left" w:pos="8454"/>
              </w:tabs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134470">
              <w:rPr>
                <w:rFonts w:ascii="微軟正黑體" w:eastAsia="微軟正黑體" w:hAnsi="微軟正黑體" w:hint="eastAsia"/>
                <w:sz w:val="22"/>
              </w:rPr>
              <w:t>謹祝</w:t>
            </w:r>
            <w:proofErr w:type="gramEnd"/>
            <w:r w:rsidRPr="00134470">
              <w:rPr>
                <w:rFonts w:ascii="微軟正黑體" w:eastAsia="微軟正黑體" w:hAnsi="微軟正黑體" w:hint="eastAsia"/>
                <w:sz w:val="22"/>
              </w:rPr>
              <w:t xml:space="preserve"> 身體健康 生意興隆</w:t>
            </w:r>
            <w:r w:rsidRPr="00134470">
              <w:rPr>
                <w:rFonts w:ascii="微軟正黑體" w:eastAsia="微軟正黑體" w:hAnsi="微軟正黑體"/>
                <w:sz w:val="22"/>
              </w:rPr>
              <w:tab/>
            </w:r>
          </w:p>
          <w:p w14:paraId="7C4E9BEB" w14:textId="785C6AF4" w:rsidR="00D073A0" w:rsidRPr="00134470" w:rsidRDefault="00C35487" w:rsidP="004A59E1">
            <w:pPr>
              <w:adjustRightInd w:val="0"/>
              <w:snapToGrid w:val="0"/>
              <w:spacing w:line="360" w:lineRule="exact"/>
              <w:ind w:firstLineChars="400" w:firstLine="880"/>
              <w:jc w:val="righ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sz w:val="22"/>
              </w:rPr>
              <w:t xml:space="preserve">全國工業總會 </w:t>
            </w:r>
            <w:r w:rsidR="00811E69" w:rsidRPr="00134470">
              <w:rPr>
                <w:rFonts w:ascii="微軟正黑體" w:eastAsia="微軟正黑體" w:hAnsi="微軟正黑體" w:hint="eastAsia"/>
                <w:sz w:val="22"/>
              </w:rPr>
              <w:t>敬上</w:t>
            </w:r>
          </w:p>
        </w:tc>
      </w:tr>
    </w:tbl>
    <w:p w14:paraId="14302ADE" w14:textId="5169DC09" w:rsidR="00F22FA5" w:rsidRPr="001C4344" w:rsidRDefault="004A59E1" w:rsidP="00134470">
      <w:pPr>
        <w:pStyle w:val="a3"/>
        <w:adjustRightInd w:val="0"/>
        <w:snapToGrid w:val="0"/>
        <w:spacing w:line="360" w:lineRule="exact"/>
        <w:ind w:leftChars="0" w:left="0"/>
        <w:rPr>
          <w:rFonts w:ascii="微軟正黑體" w:eastAsia="微軟正黑體" w:hAnsi="微軟正黑體"/>
          <w:b/>
          <w:bCs/>
          <w:color w:val="000000"/>
          <w:sz w:val="22"/>
        </w:rPr>
      </w:pPr>
      <w:r w:rsidRPr="001C4344">
        <w:rPr>
          <w:rFonts w:ascii="微軟正黑體" w:eastAsia="微軟正黑體" w:hAnsi="微軟正黑體" w:hint="eastAsia"/>
          <w:b/>
          <w:bCs/>
          <w:color w:val="000000"/>
          <w:sz w:val="22"/>
        </w:rPr>
        <w:t>印</w:t>
      </w:r>
      <w:proofErr w:type="gramStart"/>
      <w:r w:rsidRPr="001C4344">
        <w:rPr>
          <w:rFonts w:ascii="微軟正黑體" w:eastAsia="微軟正黑體" w:hAnsi="微軟正黑體" w:hint="eastAsia"/>
          <w:b/>
          <w:bCs/>
          <w:color w:val="000000"/>
          <w:sz w:val="22"/>
        </w:rPr>
        <w:t>太</w:t>
      </w:r>
      <w:proofErr w:type="gramEnd"/>
      <w:r w:rsidRPr="001C4344">
        <w:rPr>
          <w:rFonts w:ascii="微軟正黑體" w:eastAsia="微軟正黑體" w:hAnsi="微軟正黑體" w:hint="eastAsia"/>
          <w:b/>
          <w:bCs/>
          <w:color w:val="000000"/>
          <w:sz w:val="22"/>
        </w:rPr>
        <w:t>地區國家：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460"/>
        <w:gridCol w:w="1223"/>
        <w:gridCol w:w="1222"/>
        <w:gridCol w:w="1459"/>
        <w:gridCol w:w="1459"/>
        <w:gridCol w:w="1697"/>
        <w:gridCol w:w="1222"/>
      </w:tblGrid>
      <w:tr w:rsidR="001C4344" w:rsidRPr="00134470" w14:paraId="65E263BC" w14:textId="37791DA2" w:rsidTr="00945A37">
        <w:trPr>
          <w:trHeight w:val="338"/>
        </w:trPr>
        <w:tc>
          <w:tcPr>
            <w:tcW w:w="749" w:type="pct"/>
            <w:vAlign w:val="center"/>
          </w:tcPr>
          <w:p w14:paraId="31EEEF71" w14:textId="3819B61E" w:rsidR="001C4344" w:rsidRPr="00A518CA" w:rsidRDefault="001C4344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印尼</w:t>
            </w:r>
          </w:p>
        </w:tc>
        <w:tc>
          <w:tcPr>
            <w:tcW w:w="627" w:type="pct"/>
            <w:vAlign w:val="center"/>
          </w:tcPr>
          <w:p w14:paraId="36648304" w14:textId="4D6C673A" w:rsidR="001C4344" w:rsidRPr="00A518CA" w:rsidRDefault="001C4344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越南</w:t>
            </w:r>
          </w:p>
        </w:tc>
        <w:tc>
          <w:tcPr>
            <w:tcW w:w="627" w:type="pct"/>
            <w:vAlign w:val="center"/>
          </w:tcPr>
          <w:p w14:paraId="4902F670" w14:textId="16D02A92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泰國</w:t>
            </w:r>
          </w:p>
        </w:tc>
        <w:tc>
          <w:tcPr>
            <w:tcW w:w="749" w:type="pct"/>
            <w:vAlign w:val="center"/>
          </w:tcPr>
          <w:p w14:paraId="11B4F331" w14:textId="58C5E307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菲律賓</w:t>
            </w:r>
          </w:p>
        </w:tc>
        <w:tc>
          <w:tcPr>
            <w:tcW w:w="749" w:type="pct"/>
            <w:vAlign w:val="center"/>
          </w:tcPr>
          <w:p w14:paraId="53DA53F0" w14:textId="397DE3D3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印度</w:t>
            </w:r>
          </w:p>
        </w:tc>
        <w:tc>
          <w:tcPr>
            <w:tcW w:w="871" w:type="pct"/>
            <w:vAlign w:val="center"/>
          </w:tcPr>
          <w:p w14:paraId="4466FE6E" w14:textId="3AF29C57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馬來西亞</w:t>
            </w:r>
          </w:p>
        </w:tc>
        <w:tc>
          <w:tcPr>
            <w:tcW w:w="627" w:type="pct"/>
            <w:vAlign w:val="center"/>
          </w:tcPr>
          <w:p w14:paraId="3C729742" w14:textId="66A42B6F" w:rsidR="001C4344" w:rsidRPr="00A518CA" w:rsidRDefault="001C4344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proofErr w:type="gramStart"/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汶萊</w:t>
            </w:r>
            <w:proofErr w:type="gramEnd"/>
          </w:p>
        </w:tc>
      </w:tr>
      <w:tr w:rsidR="001C4344" w:rsidRPr="00134470" w14:paraId="3CA329F0" w14:textId="13219CCA" w:rsidTr="00945A37">
        <w:trPr>
          <w:trHeight w:val="416"/>
        </w:trPr>
        <w:tc>
          <w:tcPr>
            <w:tcW w:w="749" w:type="pct"/>
            <w:vAlign w:val="center"/>
          </w:tcPr>
          <w:p w14:paraId="39190155" w14:textId="2616E84B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新加坡</w:t>
            </w:r>
          </w:p>
        </w:tc>
        <w:tc>
          <w:tcPr>
            <w:tcW w:w="627" w:type="pct"/>
            <w:vAlign w:val="center"/>
          </w:tcPr>
          <w:p w14:paraId="0F54F226" w14:textId="3AA377E8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日本</w:t>
            </w:r>
          </w:p>
        </w:tc>
        <w:tc>
          <w:tcPr>
            <w:tcW w:w="627" w:type="pct"/>
            <w:vAlign w:val="center"/>
          </w:tcPr>
          <w:p w14:paraId="48DA4E3B" w14:textId="3F26A705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韓國</w:t>
            </w:r>
          </w:p>
        </w:tc>
        <w:tc>
          <w:tcPr>
            <w:tcW w:w="749" w:type="pct"/>
            <w:vAlign w:val="center"/>
          </w:tcPr>
          <w:p w14:paraId="79F810A3" w14:textId="48E24BD9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美國</w:t>
            </w:r>
          </w:p>
        </w:tc>
        <w:tc>
          <w:tcPr>
            <w:tcW w:w="749" w:type="pct"/>
            <w:vAlign w:val="center"/>
          </w:tcPr>
          <w:p w14:paraId="2D065BC7" w14:textId="3D86D83F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紐西蘭</w:t>
            </w:r>
          </w:p>
        </w:tc>
        <w:tc>
          <w:tcPr>
            <w:tcW w:w="1498" w:type="pct"/>
            <w:gridSpan w:val="2"/>
            <w:vAlign w:val="center"/>
          </w:tcPr>
          <w:p w14:paraId="0B88B4BF" w14:textId="015D44CE" w:rsidR="001C4344" w:rsidRPr="00A518CA" w:rsidRDefault="00945A37" w:rsidP="00A518CA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A518CA">
              <w:rPr>
                <w:rFonts w:ascii="微軟正黑體" w:eastAsia="微軟正黑體" w:hAnsi="微軟正黑體" w:hint="eastAsia"/>
                <w:color w:val="000000"/>
                <w:sz w:val="22"/>
              </w:rPr>
              <w:t>澳大利亞</w:t>
            </w:r>
          </w:p>
        </w:tc>
      </w:tr>
    </w:tbl>
    <w:p w14:paraId="5CEF4740" w14:textId="45924D7B" w:rsidR="00692986" w:rsidRDefault="00692986" w:rsidP="00134470">
      <w:pPr>
        <w:pStyle w:val="a3"/>
        <w:numPr>
          <w:ilvl w:val="0"/>
          <w:numId w:val="26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  <w:b/>
          <w:bCs/>
          <w:color w:val="000000"/>
          <w:sz w:val="22"/>
        </w:rPr>
      </w:pPr>
      <w:r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廠商印太</w:t>
      </w:r>
      <w:r w:rsidR="0057099B"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布局</w:t>
      </w:r>
      <w:r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狀況</w:t>
      </w:r>
    </w:p>
    <w:p w14:paraId="71CEEE5D" w14:textId="36CA190D" w:rsidR="00030847" w:rsidRPr="00134470" w:rsidRDefault="00030847" w:rsidP="00030847">
      <w:pPr>
        <w:pStyle w:val="a3"/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  <w:b/>
          <w:bCs/>
          <w:color w:val="000000"/>
          <w:sz w:val="22"/>
        </w:rPr>
      </w:pPr>
    </w:p>
    <w:p w14:paraId="25F92DDD" w14:textId="458B93EC" w:rsidR="00C35487" w:rsidRPr="005B6B5B" w:rsidRDefault="00C35487" w:rsidP="00134470">
      <w:pPr>
        <w:pStyle w:val="a3"/>
        <w:numPr>
          <w:ilvl w:val="1"/>
          <w:numId w:val="26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  <w:color w:val="000000"/>
          <w:sz w:val="22"/>
        </w:rPr>
      </w:pPr>
      <w:r w:rsidRPr="005B6B5B">
        <w:rPr>
          <w:rFonts w:ascii="微軟正黑體" w:eastAsia="微軟正黑體" w:hAnsi="微軟正黑體" w:hint="eastAsia"/>
          <w:color w:val="000000"/>
          <w:sz w:val="22"/>
        </w:rPr>
        <w:t>請問貴公司是否</w:t>
      </w:r>
      <w:proofErr w:type="gramStart"/>
      <w:r w:rsidRPr="00467B15">
        <w:rPr>
          <w:rFonts w:ascii="微軟正黑體" w:eastAsia="微軟正黑體" w:hAnsi="微軟正黑體" w:hint="eastAsia"/>
          <w:color w:val="000000"/>
          <w:sz w:val="22"/>
          <w:u w:val="single"/>
        </w:rPr>
        <w:t>已經</w:t>
      </w:r>
      <w:r w:rsidRPr="005B6B5B">
        <w:rPr>
          <w:rFonts w:ascii="微軟正黑體" w:eastAsia="微軟正黑體" w:hAnsi="微軟正黑體" w:hint="eastAsia"/>
          <w:color w:val="000000"/>
          <w:sz w:val="22"/>
        </w:rPr>
        <w:t>或</w:t>
      </w:r>
      <w:r w:rsidRPr="00467B15">
        <w:rPr>
          <w:rFonts w:ascii="微軟正黑體" w:eastAsia="微軟正黑體" w:hAnsi="微軟正黑體" w:hint="eastAsia"/>
          <w:color w:val="000000"/>
          <w:sz w:val="22"/>
          <w:u w:val="single"/>
        </w:rPr>
        <w:t>擬前</w:t>
      </w:r>
      <w:r w:rsidRPr="005B6B5B">
        <w:rPr>
          <w:rFonts w:ascii="微軟正黑體" w:eastAsia="微軟正黑體" w:hAnsi="微軟正黑體" w:hint="eastAsia"/>
          <w:color w:val="000000"/>
          <w:sz w:val="22"/>
        </w:rPr>
        <w:t>往</w:t>
      </w:r>
      <w:proofErr w:type="gramEnd"/>
      <w:r w:rsidRPr="005B6B5B">
        <w:rPr>
          <w:rFonts w:ascii="微軟正黑體" w:eastAsia="微軟正黑體" w:hAnsi="微軟正黑體" w:hint="eastAsia"/>
          <w:color w:val="000000"/>
          <w:sz w:val="22"/>
        </w:rPr>
        <w:t>印</w:t>
      </w:r>
      <w:proofErr w:type="gramStart"/>
      <w:r w:rsidRPr="005B6B5B">
        <w:rPr>
          <w:rFonts w:ascii="微軟正黑體" w:eastAsia="微軟正黑體" w:hAnsi="微軟正黑體" w:hint="eastAsia"/>
          <w:color w:val="000000"/>
          <w:sz w:val="22"/>
        </w:rPr>
        <w:t>太國</w:t>
      </w:r>
      <w:proofErr w:type="gramEnd"/>
      <w:r w:rsidRPr="005B6B5B">
        <w:rPr>
          <w:rFonts w:ascii="微軟正黑體" w:eastAsia="微軟正黑體" w:hAnsi="微軟正黑體" w:hint="eastAsia"/>
          <w:color w:val="000000"/>
          <w:sz w:val="22"/>
        </w:rPr>
        <w:t>家投資或佈局:</w:t>
      </w:r>
      <w:r w:rsidRPr="005B6B5B">
        <w:rPr>
          <w:rFonts w:ascii="微軟正黑體" w:eastAsia="微軟正黑體" w:hAnsi="微軟正黑體"/>
          <w:color w:val="000000"/>
          <w:sz w:val="22"/>
        </w:rPr>
        <w:t xml:space="preserve"> </w:t>
      </w:r>
    </w:p>
    <w:p w14:paraId="4E71FC4D" w14:textId="5119D215" w:rsidR="00C35487" w:rsidRPr="00134470" w:rsidRDefault="001C4344" w:rsidP="00134470">
      <w:pPr>
        <w:adjustRightInd w:val="0"/>
        <w:snapToGrid w:val="0"/>
        <w:spacing w:line="360" w:lineRule="exact"/>
        <w:ind w:leftChars="400" w:left="960"/>
        <w:rPr>
          <w:rFonts w:ascii="微軟正黑體" w:eastAsia="微軟正黑體" w:hAnsi="微軟正黑體"/>
          <w:b/>
          <w:bCs/>
          <w:color w:val="000000"/>
          <w:sz w:val="22"/>
        </w:rPr>
      </w:pPr>
      <w:r w:rsidRPr="004B3AE6">
        <w:rPr>
          <w:rFonts w:hint="eastAsia"/>
        </w:rPr>
        <w:sym w:font="Wingdings 2" w:char="F0A3"/>
      </w:r>
      <w:r w:rsidR="00C35487" w:rsidRPr="00134470">
        <w:rPr>
          <w:rFonts w:ascii="微軟正黑體" w:eastAsia="微軟正黑體" w:hAnsi="微軟正黑體"/>
          <w:color w:val="000000"/>
          <w:sz w:val="22"/>
        </w:rPr>
        <w:t>是</w:t>
      </w:r>
      <w:r w:rsidR="009B4682" w:rsidRPr="00134470">
        <w:rPr>
          <w:rFonts w:ascii="微軟正黑體" w:eastAsia="微軟正黑體" w:hAnsi="微軟正黑體"/>
          <w:color w:val="000000"/>
          <w:sz w:val="22"/>
        </w:rPr>
        <w:t>(</w:t>
      </w:r>
      <w:proofErr w:type="gramStart"/>
      <w:r w:rsidR="009B4682" w:rsidRPr="00134470">
        <w:rPr>
          <w:rFonts w:ascii="微軟正黑體" w:eastAsia="微軟正黑體" w:hAnsi="微軟正黑體"/>
          <w:color w:val="000000"/>
          <w:sz w:val="22"/>
        </w:rPr>
        <w:t>請</w:t>
      </w:r>
      <w:r w:rsidR="002F0612">
        <w:rPr>
          <w:rFonts w:ascii="微軟正黑體" w:eastAsia="微軟正黑體" w:hAnsi="微軟正黑體" w:hint="eastAsia"/>
          <w:color w:val="000000"/>
          <w:sz w:val="22"/>
        </w:rPr>
        <w:t>續</w:t>
      </w:r>
      <w:r w:rsidR="009B4682" w:rsidRPr="00134470">
        <w:rPr>
          <w:rFonts w:ascii="微軟正黑體" w:eastAsia="微軟正黑體" w:hAnsi="微軟正黑體"/>
          <w:color w:val="000000"/>
          <w:sz w:val="22"/>
        </w:rPr>
        <w:t>填第</w:t>
      </w:r>
      <w:proofErr w:type="gramEnd"/>
      <w:r w:rsidR="009B4682">
        <w:rPr>
          <w:rFonts w:ascii="微軟正黑體" w:eastAsia="微軟正黑體" w:hAnsi="微軟正黑體" w:hint="eastAsia"/>
          <w:color w:val="000000"/>
          <w:sz w:val="22"/>
        </w:rPr>
        <w:t>下一</w:t>
      </w:r>
      <w:r w:rsidR="009B4682" w:rsidRPr="00134470">
        <w:rPr>
          <w:rFonts w:ascii="微軟正黑體" w:eastAsia="微軟正黑體" w:hAnsi="微軟正黑體"/>
          <w:color w:val="000000"/>
          <w:sz w:val="22"/>
        </w:rPr>
        <w:t>題)</w:t>
      </w:r>
      <w:r w:rsidR="00C35487" w:rsidRPr="00134470">
        <w:rPr>
          <w:rFonts w:ascii="微軟正黑體" w:eastAsia="微軟正黑體" w:hAnsi="微軟正黑體"/>
          <w:color w:val="000000"/>
          <w:sz w:val="22"/>
        </w:rPr>
        <w:t>；</w:t>
      </w:r>
      <w:r>
        <w:rPr>
          <w:rFonts w:ascii="微軟正黑體" w:eastAsia="微軟正黑體" w:hAnsi="微軟正黑體" w:hint="eastAsia"/>
          <w:color w:val="000000"/>
          <w:sz w:val="22"/>
        </w:rPr>
        <w:t xml:space="preserve">    </w:t>
      </w:r>
      <w:r w:rsidR="00C35487" w:rsidRPr="00134470">
        <w:rPr>
          <w:rFonts w:ascii="微軟正黑體" w:eastAsia="微軟正黑體" w:hAnsi="微軟正黑體"/>
          <w:color w:val="000000"/>
          <w:sz w:val="22"/>
        </w:rPr>
        <w:t xml:space="preserve"> </w:t>
      </w:r>
      <w:r w:rsidRPr="004B3AE6">
        <w:rPr>
          <w:rFonts w:hint="eastAsia"/>
        </w:rPr>
        <w:sym w:font="Wingdings 2" w:char="F0A3"/>
      </w:r>
      <w:r w:rsidR="00C35487" w:rsidRPr="00134470">
        <w:rPr>
          <w:rFonts w:ascii="微軟正黑體" w:eastAsia="微軟正黑體" w:hAnsi="微軟正黑體"/>
          <w:color w:val="000000"/>
          <w:sz w:val="22"/>
        </w:rPr>
        <w:t>否(請</w:t>
      </w:r>
      <w:proofErr w:type="gramStart"/>
      <w:r w:rsidR="00C35487" w:rsidRPr="00134470">
        <w:rPr>
          <w:rFonts w:ascii="微軟正黑體" w:eastAsia="微軟正黑體" w:hAnsi="微軟正黑體"/>
          <w:color w:val="000000"/>
          <w:sz w:val="22"/>
        </w:rPr>
        <w:t>逕</w:t>
      </w:r>
      <w:proofErr w:type="gramEnd"/>
      <w:r w:rsidR="00C35487" w:rsidRPr="00134470">
        <w:rPr>
          <w:rFonts w:ascii="微軟正黑體" w:eastAsia="微軟正黑體" w:hAnsi="微軟正黑體"/>
          <w:color w:val="000000"/>
          <w:sz w:val="22"/>
        </w:rPr>
        <w:t>填第</w:t>
      </w:r>
      <w:r w:rsidR="002F0612">
        <w:rPr>
          <w:rFonts w:ascii="微軟正黑體" w:eastAsia="微軟正黑體" w:hAnsi="微軟正黑體" w:hint="eastAsia"/>
          <w:color w:val="000000"/>
          <w:sz w:val="22"/>
        </w:rPr>
        <w:t>5、五、六</w:t>
      </w:r>
      <w:r w:rsidR="00C35487" w:rsidRPr="00134470">
        <w:rPr>
          <w:rFonts w:ascii="微軟正黑體" w:eastAsia="微軟正黑體" w:hAnsi="微軟正黑體"/>
          <w:color w:val="000000"/>
          <w:sz w:val="22"/>
        </w:rPr>
        <w:t>題)</w:t>
      </w:r>
    </w:p>
    <w:p w14:paraId="18F37596" w14:textId="49E7FC1F" w:rsidR="00C35487" w:rsidRPr="00134470" w:rsidRDefault="00C35487" w:rsidP="00134470">
      <w:pPr>
        <w:pStyle w:val="a3"/>
        <w:numPr>
          <w:ilvl w:val="1"/>
          <w:numId w:val="26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  <w:color w:val="000000"/>
          <w:sz w:val="22"/>
        </w:rPr>
      </w:pPr>
      <w:r w:rsidRPr="00134470">
        <w:rPr>
          <w:rFonts w:ascii="微軟正黑體" w:eastAsia="微軟正黑體" w:hAnsi="微軟正黑體"/>
          <w:color w:val="000000"/>
          <w:sz w:val="22"/>
        </w:rPr>
        <w:t>貴公司目前</w:t>
      </w:r>
      <w:r w:rsidRPr="00B558A3">
        <w:rPr>
          <w:rFonts w:ascii="微軟正黑體" w:eastAsia="微軟正黑體" w:hAnsi="微軟正黑體" w:hint="eastAsia"/>
          <w:color w:val="000000"/>
          <w:sz w:val="22"/>
          <w:u w:val="single"/>
        </w:rPr>
        <w:t>已經</w:t>
      </w:r>
      <w:r w:rsidRPr="00134470">
        <w:rPr>
          <w:rFonts w:ascii="微軟正黑體" w:eastAsia="微軟正黑體" w:hAnsi="微軟正黑體" w:hint="eastAsia"/>
          <w:color w:val="000000"/>
          <w:sz w:val="22"/>
        </w:rPr>
        <w:t>前往</w:t>
      </w:r>
      <w:r w:rsidRPr="00134470">
        <w:rPr>
          <w:rFonts w:ascii="微軟正黑體" w:eastAsia="微軟正黑體" w:hAnsi="微軟正黑體"/>
          <w:color w:val="000000"/>
          <w:sz w:val="22"/>
        </w:rPr>
        <w:t>投資或</w:t>
      </w:r>
      <w:r w:rsidRPr="00134470">
        <w:rPr>
          <w:rFonts w:ascii="微軟正黑體" w:eastAsia="微軟正黑體" w:hAnsi="微軟正黑體" w:hint="eastAsia"/>
          <w:color w:val="000000"/>
          <w:sz w:val="22"/>
        </w:rPr>
        <w:t>布局</w:t>
      </w:r>
      <w:r w:rsidRPr="00134470">
        <w:rPr>
          <w:rFonts w:ascii="微軟正黑體" w:eastAsia="微軟正黑體" w:hAnsi="微軟正黑體"/>
          <w:color w:val="000000"/>
          <w:sz w:val="22"/>
        </w:rPr>
        <w:t>的國家</w:t>
      </w:r>
      <w:r w:rsidR="00030847">
        <w:rPr>
          <w:rFonts w:ascii="微軟正黑體" w:eastAsia="微軟正黑體" w:hAnsi="微軟正黑體" w:hint="eastAsia"/>
          <w:color w:val="000000"/>
          <w:sz w:val="22"/>
        </w:rPr>
        <w:t>(請填寫代號</w:t>
      </w:r>
      <w:r w:rsidR="00AF7C19">
        <w:rPr>
          <w:rFonts w:ascii="微軟正黑體" w:eastAsia="微軟正黑體" w:hAnsi="微軟正黑體" w:hint="eastAsia"/>
          <w:color w:val="000000"/>
          <w:sz w:val="22"/>
        </w:rPr>
        <w:t>；可複選</w:t>
      </w:r>
      <w:r w:rsidR="00030847">
        <w:rPr>
          <w:rFonts w:ascii="微軟正黑體" w:eastAsia="微軟正黑體" w:hAnsi="微軟正黑體" w:hint="eastAsia"/>
          <w:color w:val="000000"/>
          <w:sz w:val="22"/>
        </w:rPr>
        <w:t>)</w:t>
      </w:r>
      <w:r w:rsidRPr="00134470">
        <w:rPr>
          <w:rFonts w:ascii="微軟正黑體" w:eastAsia="微軟正黑體" w:hAnsi="微軟正黑體" w:hint="eastAsia"/>
          <w:color w:val="000000"/>
          <w:sz w:val="22"/>
        </w:rPr>
        <w:t>：____________________________</w:t>
      </w:r>
    </w:p>
    <w:p w14:paraId="254C0290" w14:textId="176C9B68" w:rsidR="00030847" w:rsidRPr="001063AD" w:rsidRDefault="00C35487" w:rsidP="001063AD">
      <w:pPr>
        <w:pStyle w:val="a3"/>
        <w:numPr>
          <w:ilvl w:val="1"/>
          <w:numId w:val="26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  <w:color w:val="000000"/>
          <w:sz w:val="22"/>
        </w:rPr>
      </w:pPr>
      <w:r w:rsidRPr="00134470">
        <w:rPr>
          <w:rFonts w:ascii="微軟正黑體" w:eastAsia="微軟正黑體" w:hAnsi="微軟正黑體" w:hint="eastAsia"/>
          <w:color w:val="000000"/>
          <w:sz w:val="22"/>
        </w:rPr>
        <w:t>貴</w:t>
      </w:r>
      <w:r w:rsidRPr="00134470">
        <w:rPr>
          <w:rFonts w:ascii="微軟正黑體" w:eastAsia="微軟正黑體" w:hAnsi="微軟正黑體"/>
          <w:color w:val="000000"/>
          <w:sz w:val="22"/>
        </w:rPr>
        <w:t>公司目前</w:t>
      </w:r>
      <w:r w:rsidRPr="00B558A3">
        <w:rPr>
          <w:rFonts w:ascii="微軟正黑體" w:eastAsia="微軟正黑體" w:hAnsi="微軟正黑體" w:hint="eastAsia"/>
          <w:color w:val="000000"/>
          <w:sz w:val="22"/>
          <w:u w:val="single"/>
        </w:rPr>
        <w:t>刻正</w:t>
      </w:r>
      <w:r w:rsidRPr="00134470">
        <w:rPr>
          <w:rFonts w:ascii="微軟正黑體" w:eastAsia="微軟正黑體" w:hAnsi="微軟正黑體" w:hint="eastAsia"/>
          <w:color w:val="000000"/>
          <w:sz w:val="22"/>
        </w:rPr>
        <w:t>評估前往投資的國家</w:t>
      </w:r>
      <w:r w:rsidR="00030847">
        <w:rPr>
          <w:rFonts w:ascii="微軟正黑體" w:eastAsia="微軟正黑體" w:hAnsi="微軟正黑體" w:hint="eastAsia"/>
          <w:color w:val="000000"/>
          <w:sz w:val="22"/>
        </w:rPr>
        <w:t>(請填寫代號</w:t>
      </w:r>
      <w:r w:rsidR="00AF7C19">
        <w:rPr>
          <w:rFonts w:ascii="微軟正黑體" w:eastAsia="微軟正黑體" w:hAnsi="微軟正黑體" w:hint="eastAsia"/>
          <w:color w:val="000000"/>
          <w:sz w:val="22"/>
        </w:rPr>
        <w:t>；可複選</w:t>
      </w:r>
      <w:r w:rsidR="00030847">
        <w:rPr>
          <w:rFonts w:ascii="微軟正黑體" w:eastAsia="微軟正黑體" w:hAnsi="微軟正黑體" w:hint="eastAsia"/>
          <w:color w:val="000000"/>
          <w:sz w:val="22"/>
        </w:rPr>
        <w:t>)</w:t>
      </w:r>
      <w:r w:rsidRPr="00134470">
        <w:rPr>
          <w:rFonts w:ascii="微軟正黑體" w:eastAsia="微軟正黑體" w:hAnsi="微軟正黑體" w:hint="eastAsia"/>
          <w:color w:val="000000"/>
          <w:sz w:val="22"/>
        </w:rPr>
        <w:t>：______________________________</w:t>
      </w:r>
    </w:p>
    <w:p w14:paraId="35FC83D0" w14:textId="2650A797" w:rsidR="00EF373F" w:rsidRPr="005B6B5B" w:rsidRDefault="00DA3812" w:rsidP="00030847">
      <w:pPr>
        <w:pStyle w:val="a3"/>
        <w:numPr>
          <w:ilvl w:val="1"/>
          <w:numId w:val="26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  <w:color w:val="000000"/>
          <w:sz w:val="22"/>
        </w:rPr>
      </w:pPr>
      <w:r w:rsidRPr="005B6B5B">
        <w:rPr>
          <w:rFonts w:ascii="微軟正黑體" w:eastAsia="微軟正黑體" w:hAnsi="微軟正黑體" w:hint="eastAsia"/>
          <w:color w:val="000000"/>
          <w:sz w:val="22"/>
        </w:rPr>
        <w:t>請問貴公司</w:t>
      </w:r>
      <w:r w:rsidR="00EE5CB2" w:rsidRPr="005B6B5B">
        <w:rPr>
          <w:rFonts w:ascii="微軟正黑體" w:eastAsia="微軟正黑體" w:hAnsi="微軟正黑體" w:hint="eastAsia"/>
          <w:color w:val="000000"/>
          <w:sz w:val="22"/>
          <w:u w:val="single"/>
        </w:rPr>
        <w:t>目前</w:t>
      </w:r>
      <w:r w:rsidR="00EE5CB2" w:rsidRPr="005B6B5B">
        <w:rPr>
          <w:rFonts w:ascii="微軟正黑體" w:eastAsia="微軟正黑體" w:hAnsi="微軟正黑體" w:hint="eastAsia"/>
          <w:color w:val="000000"/>
          <w:sz w:val="22"/>
        </w:rPr>
        <w:t>或</w:t>
      </w:r>
      <w:r w:rsidR="00EE5CB2" w:rsidRPr="005B6B5B">
        <w:rPr>
          <w:rFonts w:ascii="微軟正黑體" w:eastAsia="微軟正黑體" w:hAnsi="微軟正黑體" w:hint="eastAsia"/>
          <w:color w:val="000000"/>
          <w:sz w:val="22"/>
          <w:u w:val="single"/>
        </w:rPr>
        <w:t>規劃</w:t>
      </w:r>
      <w:r w:rsidRPr="005B6B5B">
        <w:rPr>
          <w:rFonts w:ascii="微軟正黑體" w:eastAsia="微軟正黑體" w:hAnsi="微軟正黑體" w:hint="eastAsia"/>
          <w:color w:val="000000"/>
          <w:sz w:val="22"/>
        </w:rPr>
        <w:t>和當地國之廠商進行合作的類別為</w:t>
      </w:r>
      <w:r w:rsidR="00D443D0" w:rsidRPr="005B6B5B">
        <w:rPr>
          <w:rFonts w:ascii="微軟正黑體" w:eastAsia="微軟正黑體" w:hAnsi="微軟正黑體" w:hint="eastAsia"/>
          <w:color w:val="000000"/>
          <w:sz w:val="22"/>
        </w:rPr>
        <w:t>（</w:t>
      </w:r>
      <w:r w:rsidRPr="005B6B5B">
        <w:rPr>
          <w:rFonts w:ascii="微軟正黑體" w:eastAsia="微軟正黑體" w:hAnsi="微軟正黑體" w:hint="eastAsia"/>
          <w:color w:val="000000"/>
          <w:sz w:val="22"/>
        </w:rPr>
        <w:t>可複選</w:t>
      </w:r>
      <w:r w:rsidR="00D443D0" w:rsidRPr="005B6B5B">
        <w:rPr>
          <w:rFonts w:ascii="微軟正黑體" w:eastAsia="微軟正黑體" w:hAnsi="微軟正黑體" w:hint="eastAsia"/>
          <w:color w:val="000000"/>
          <w:sz w:val="22"/>
        </w:rPr>
        <w:t>）</w:t>
      </w:r>
      <w:r w:rsidR="002120D6" w:rsidRPr="005B6B5B">
        <w:rPr>
          <w:rFonts w:ascii="微軟正黑體" w:eastAsia="微軟正黑體" w:hAnsi="微軟正黑體" w:hint="eastAsia"/>
          <w:color w:val="000000"/>
          <w:sz w:val="22"/>
        </w:rPr>
        <w:t>：</w:t>
      </w:r>
    </w:p>
    <w:tbl>
      <w:tblPr>
        <w:tblStyle w:val="10"/>
        <w:tblW w:w="4849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4722"/>
        <w:gridCol w:w="4726"/>
      </w:tblGrid>
      <w:tr w:rsidR="00EF373F" w:rsidRPr="00134470" w14:paraId="672AAC09" w14:textId="77777777" w:rsidTr="00EF373F">
        <w:tc>
          <w:tcPr>
            <w:tcW w:w="2499" w:type="pct"/>
          </w:tcPr>
          <w:p w14:paraId="6E17C573" w14:textId="454CEC67" w:rsidR="006B0514" w:rsidRPr="00134470" w:rsidRDefault="00583F0E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EF373F">
              <w:rPr>
                <w:rFonts w:ascii="微軟正黑體" w:eastAsia="微軟正黑體" w:hAnsi="微軟正黑體" w:hint="eastAsia"/>
                <w:color w:val="000000"/>
                <w:sz w:val="22"/>
              </w:rPr>
              <w:t>1.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技術合作（如研發、技術移轉或授權）</w:t>
            </w:r>
          </w:p>
        </w:tc>
        <w:tc>
          <w:tcPr>
            <w:tcW w:w="2501" w:type="pct"/>
          </w:tcPr>
          <w:p w14:paraId="20FEB9CD" w14:textId="1B603499" w:rsidR="006B0514" w:rsidRPr="00134470" w:rsidRDefault="00583F0E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EF373F">
              <w:rPr>
                <w:rFonts w:ascii="微軟正黑體" w:eastAsia="微軟正黑體" w:hAnsi="微軟正黑體" w:hint="eastAsia"/>
                <w:color w:val="000000"/>
                <w:sz w:val="22"/>
              </w:rPr>
              <w:t>2.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生產合作（如接單生產、零組件供應）</w:t>
            </w:r>
          </w:p>
        </w:tc>
      </w:tr>
      <w:tr w:rsidR="00EF373F" w:rsidRPr="00134470" w14:paraId="1C27966F" w14:textId="77777777" w:rsidTr="00EF373F">
        <w:tc>
          <w:tcPr>
            <w:tcW w:w="2499" w:type="pct"/>
          </w:tcPr>
          <w:p w14:paraId="6B16C8CF" w14:textId="33160688" w:rsidR="006B0514" w:rsidRPr="00134470" w:rsidRDefault="00583F0E" w:rsidP="00134470">
            <w:pPr>
              <w:pStyle w:val="a3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EF373F">
              <w:rPr>
                <w:rFonts w:ascii="微軟正黑體" w:eastAsia="微軟正黑體" w:hAnsi="微軟正黑體" w:hint="eastAsia"/>
                <w:color w:val="000000"/>
                <w:sz w:val="22"/>
              </w:rPr>
              <w:t>3.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行銷合作（如尋求代理商、通路商等）</w:t>
            </w:r>
          </w:p>
        </w:tc>
        <w:tc>
          <w:tcPr>
            <w:tcW w:w="2501" w:type="pct"/>
          </w:tcPr>
          <w:p w14:paraId="64228A7C" w14:textId="54CE904C" w:rsidR="006B0514" w:rsidRPr="00134470" w:rsidRDefault="00583F0E" w:rsidP="00134470">
            <w:pPr>
              <w:pStyle w:val="a3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EF373F">
              <w:rPr>
                <w:rFonts w:ascii="微軟正黑體" w:eastAsia="微軟正黑體" w:hAnsi="微軟正黑體" w:hint="eastAsia"/>
                <w:color w:val="000000"/>
                <w:sz w:val="22"/>
              </w:rPr>
              <w:t>4.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資金合作（如</w:t>
            </w:r>
            <w:r w:rsidR="001C4344">
              <w:rPr>
                <w:rFonts w:ascii="微軟正黑體" w:eastAsia="微軟正黑體" w:hAnsi="微軟正黑體" w:hint="eastAsia"/>
                <w:color w:val="000000"/>
                <w:sz w:val="22"/>
              </w:rPr>
              <w:t>合資、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尋求投資者）</w:t>
            </w:r>
          </w:p>
        </w:tc>
      </w:tr>
      <w:tr w:rsidR="00EF373F" w:rsidRPr="00134470" w14:paraId="4F4C970A" w14:textId="77777777" w:rsidTr="00EF373F">
        <w:tc>
          <w:tcPr>
            <w:tcW w:w="2499" w:type="pct"/>
          </w:tcPr>
          <w:p w14:paraId="35C2DC91" w14:textId="6F056473" w:rsidR="006B0514" w:rsidRPr="00134470" w:rsidRDefault="00583F0E" w:rsidP="00134470">
            <w:pPr>
              <w:pStyle w:val="a3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EF373F">
              <w:rPr>
                <w:rFonts w:ascii="微軟正黑體" w:eastAsia="微軟正黑體" w:hAnsi="微軟正黑體" w:hint="eastAsia"/>
                <w:color w:val="000000"/>
                <w:sz w:val="22"/>
              </w:rPr>
              <w:t>5.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人才培訓</w:t>
            </w:r>
          </w:p>
        </w:tc>
        <w:tc>
          <w:tcPr>
            <w:tcW w:w="2501" w:type="pct"/>
          </w:tcPr>
          <w:p w14:paraId="0F948204" w14:textId="13828EBA" w:rsidR="006B0514" w:rsidRPr="00134470" w:rsidRDefault="00583F0E" w:rsidP="00134470">
            <w:pPr>
              <w:pStyle w:val="a3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EF373F">
              <w:rPr>
                <w:rFonts w:ascii="微軟正黑體" w:eastAsia="微軟正黑體" w:hAnsi="微軟正黑體" w:hint="eastAsia"/>
                <w:color w:val="000000"/>
                <w:sz w:val="22"/>
              </w:rPr>
              <w:t>6.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參與政府標案</w:t>
            </w:r>
          </w:p>
        </w:tc>
      </w:tr>
      <w:tr w:rsidR="00EF373F" w:rsidRPr="00134470" w14:paraId="4F5729D8" w14:textId="77777777" w:rsidTr="00EF373F">
        <w:tc>
          <w:tcPr>
            <w:tcW w:w="2499" w:type="pct"/>
          </w:tcPr>
          <w:p w14:paraId="484B2E54" w14:textId="3CEB6FD6" w:rsidR="006B0514" w:rsidRPr="00134470" w:rsidRDefault="00583F0E" w:rsidP="00134470">
            <w:pPr>
              <w:pStyle w:val="a3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EF373F">
              <w:rPr>
                <w:rFonts w:ascii="微軟正黑體" w:eastAsia="微軟正黑體" w:hAnsi="微軟正黑體" w:hint="eastAsia"/>
                <w:color w:val="000000"/>
                <w:sz w:val="22"/>
              </w:rPr>
              <w:t>7.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proofErr w:type="gramStart"/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併</w:t>
            </w:r>
            <w:proofErr w:type="gramEnd"/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購當地品牌廠商</w:t>
            </w:r>
          </w:p>
        </w:tc>
        <w:tc>
          <w:tcPr>
            <w:tcW w:w="2501" w:type="pct"/>
          </w:tcPr>
          <w:p w14:paraId="073D223D" w14:textId="12AA2441" w:rsidR="006B0514" w:rsidRPr="00134470" w:rsidRDefault="00583F0E" w:rsidP="00134470">
            <w:pPr>
              <w:pStyle w:val="a3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EF373F">
              <w:rPr>
                <w:rFonts w:ascii="微軟正黑體" w:eastAsia="微軟正黑體" w:hAnsi="微軟正黑體" w:hint="eastAsia"/>
                <w:color w:val="000000"/>
                <w:sz w:val="22"/>
              </w:rPr>
              <w:t>8.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與當地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>廠商或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供應鏈合作</w:t>
            </w:r>
          </w:p>
        </w:tc>
      </w:tr>
      <w:tr w:rsidR="006B0514" w:rsidRPr="00134470" w14:paraId="2B5FCFA1" w14:textId="77777777" w:rsidTr="00EF373F">
        <w:tc>
          <w:tcPr>
            <w:tcW w:w="2499" w:type="pct"/>
          </w:tcPr>
          <w:p w14:paraId="02946AFC" w14:textId="2F2E397D" w:rsidR="006B0514" w:rsidRPr="00134470" w:rsidRDefault="00583F0E" w:rsidP="00134470">
            <w:pPr>
              <w:pStyle w:val="a3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EF373F">
              <w:rPr>
                <w:rFonts w:ascii="微軟正黑體" w:eastAsia="微軟正黑體" w:hAnsi="微軟正黑體" w:hint="eastAsia"/>
                <w:color w:val="000000"/>
                <w:sz w:val="22"/>
              </w:rPr>
              <w:t>9.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6B0514"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進軍第三市場</w:t>
            </w:r>
          </w:p>
        </w:tc>
        <w:tc>
          <w:tcPr>
            <w:tcW w:w="2501" w:type="pct"/>
          </w:tcPr>
          <w:p w14:paraId="12D909F6" w14:textId="243D8B4F" w:rsidR="006B0514" w:rsidRPr="00134470" w:rsidRDefault="00B81E6C" w:rsidP="00134470">
            <w:pPr>
              <w:pStyle w:val="a3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10.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其他合作類別，請簡述：            </w:t>
            </w:r>
          </w:p>
        </w:tc>
      </w:tr>
    </w:tbl>
    <w:p w14:paraId="3FBF42AE" w14:textId="77777777" w:rsidR="004A59E1" w:rsidRPr="00030847" w:rsidRDefault="004A59E1" w:rsidP="0003084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000000"/>
          <w:sz w:val="22"/>
        </w:rPr>
      </w:pPr>
    </w:p>
    <w:p w14:paraId="003BBCF7" w14:textId="0B43CE6E" w:rsidR="00AE4866" w:rsidRPr="005B6B5B" w:rsidRDefault="003246CC" w:rsidP="00EF373F">
      <w:pPr>
        <w:pStyle w:val="a3"/>
        <w:numPr>
          <w:ilvl w:val="1"/>
          <w:numId w:val="26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  <w:color w:val="000000"/>
          <w:sz w:val="22"/>
        </w:rPr>
      </w:pPr>
      <w:r w:rsidRPr="005B6B5B">
        <w:rPr>
          <w:rFonts w:ascii="微軟正黑體" w:eastAsia="微軟正黑體" w:hAnsi="微軟正黑體" w:hint="eastAsia"/>
          <w:color w:val="000000"/>
          <w:sz w:val="22"/>
        </w:rPr>
        <w:t>請問</w:t>
      </w:r>
      <w:r w:rsidR="00AE4866" w:rsidRPr="005B6B5B">
        <w:rPr>
          <w:rFonts w:ascii="微軟正黑體" w:eastAsia="微軟正黑體" w:hAnsi="微軟正黑體" w:hint="eastAsia"/>
          <w:color w:val="000000"/>
          <w:sz w:val="22"/>
        </w:rPr>
        <w:t>貴公司</w:t>
      </w:r>
      <w:r w:rsidR="00EE5CB2" w:rsidRPr="005B6B5B">
        <w:rPr>
          <w:rFonts w:ascii="微軟正黑體" w:eastAsia="微軟正黑體" w:hAnsi="微軟正黑體" w:hint="eastAsia"/>
          <w:color w:val="000000"/>
          <w:sz w:val="22"/>
          <w:u w:val="single"/>
        </w:rPr>
        <w:t>目前</w:t>
      </w:r>
      <w:r w:rsidR="00EE5CB2" w:rsidRPr="005B6B5B">
        <w:rPr>
          <w:rFonts w:ascii="微軟正黑體" w:eastAsia="微軟正黑體" w:hAnsi="微軟正黑體" w:hint="eastAsia"/>
          <w:color w:val="000000"/>
          <w:sz w:val="22"/>
        </w:rPr>
        <w:t>或</w:t>
      </w:r>
      <w:r w:rsidR="00EE5CB2" w:rsidRPr="005B6B5B">
        <w:rPr>
          <w:rFonts w:ascii="微軟正黑體" w:eastAsia="微軟正黑體" w:hAnsi="微軟正黑體" w:hint="eastAsia"/>
          <w:color w:val="000000"/>
          <w:sz w:val="22"/>
          <w:u w:val="single"/>
        </w:rPr>
        <w:t>規劃</w:t>
      </w:r>
      <w:r w:rsidR="00AE4866" w:rsidRPr="005B6B5B">
        <w:rPr>
          <w:rFonts w:ascii="微軟正黑體" w:eastAsia="微軟正黑體" w:hAnsi="微軟正黑體" w:hint="eastAsia"/>
          <w:color w:val="000000"/>
          <w:sz w:val="22"/>
        </w:rPr>
        <w:t>在</w:t>
      </w:r>
      <w:r w:rsidR="00134470" w:rsidRPr="005B6B5B">
        <w:rPr>
          <w:rFonts w:ascii="微軟正黑體" w:eastAsia="微軟正黑體" w:hAnsi="微軟正黑體" w:hint="eastAsia"/>
          <w:color w:val="000000"/>
          <w:sz w:val="22"/>
        </w:rPr>
        <w:t>(</w:t>
      </w:r>
      <w:r w:rsidR="0055396A">
        <w:rPr>
          <w:rFonts w:ascii="微軟正黑體" w:eastAsia="微軟正黑體" w:hAnsi="微軟正黑體" w:hint="eastAsia"/>
          <w:color w:val="000000"/>
          <w:sz w:val="22"/>
        </w:rPr>
        <w:t>代號:</w:t>
      </w:r>
      <w:r w:rsidR="00134470" w:rsidRPr="005B6B5B">
        <w:rPr>
          <w:rFonts w:ascii="微軟正黑體" w:eastAsia="微軟正黑體" w:hAnsi="微軟正黑體" w:hint="eastAsia"/>
          <w:color w:val="000000"/>
          <w:sz w:val="22"/>
        </w:rPr>
        <w:t>______)</w:t>
      </w:r>
      <w:r w:rsidR="00AE4866" w:rsidRPr="005B6B5B">
        <w:rPr>
          <w:rFonts w:ascii="微軟正黑體" w:eastAsia="微軟正黑體" w:hAnsi="微軟正黑體" w:hint="eastAsia"/>
          <w:color w:val="000000"/>
          <w:sz w:val="22"/>
        </w:rPr>
        <w:t>國家投資布局所面臨的障礙</w:t>
      </w:r>
      <w:r w:rsidR="004667E1" w:rsidRPr="005B6B5B">
        <w:rPr>
          <w:rFonts w:ascii="微軟正黑體" w:eastAsia="微軟正黑體" w:hAnsi="微軟正黑體" w:hint="eastAsia"/>
          <w:color w:val="000000"/>
          <w:sz w:val="22"/>
        </w:rPr>
        <w:t>為</w:t>
      </w:r>
      <w:r w:rsidR="00F6211B" w:rsidRPr="005B6B5B">
        <w:rPr>
          <w:rFonts w:ascii="微軟正黑體" w:eastAsia="微軟正黑體" w:hAnsi="微軟正黑體" w:hint="eastAsia"/>
          <w:color w:val="000000"/>
          <w:sz w:val="22"/>
        </w:rPr>
        <w:t>（可複選）</w:t>
      </w:r>
      <w:r w:rsidR="002120D6" w:rsidRPr="005B6B5B">
        <w:rPr>
          <w:rFonts w:ascii="微軟正黑體" w:eastAsia="微軟正黑體" w:hAnsi="微軟正黑體" w:hint="eastAsia"/>
          <w:color w:val="000000"/>
          <w:sz w:val="22"/>
        </w:rPr>
        <w:t>：</w:t>
      </w:r>
    </w:p>
    <w:p w14:paraId="45B3DF90" w14:textId="0A036B69" w:rsidR="00474584" w:rsidRPr="00134470" w:rsidRDefault="000D262E" w:rsidP="00134470">
      <w:pPr>
        <w:adjustRightInd w:val="0"/>
        <w:snapToGrid w:val="0"/>
        <w:spacing w:line="360" w:lineRule="exact"/>
        <w:rPr>
          <w:rFonts w:ascii="微軟正黑體" w:eastAsia="微軟正黑體" w:hAnsi="微軟正黑體"/>
          <w:color w:val="000000"/>
          <w:sz w:val="22"/>
        </w:rPr>
      </w:pPr>
      <w:r w:rsidRPr="00134470">
        <w:rPr>
          <w:rFonts w:ascii="微軟正黑體" w:eastAsia="微軟正黑體" w:hAnsi="微軟正黑體"/>
          <w:color w:val="000000"/>
          <w:sz w:val="22"/>
        </w:rPr>
        <w:tab/>
      </w:r>
      <w:r w:rsidRPr="00134470">
        <w:rPr>
          <w:rFonts w:ascii="微軟正黑體" w:eastAsia="微軟正黑體" w:hAnsi="微軟正黑體"/>
          <w:color w:val="000000"/>
          <w:sz w:val="22"/>
        </w:rPr>
        <w:tab/>
      </w:r>
      <w:r w:rsidR="00474584" w:rsidRPr="00134470">
        <w:rPr>
          <w:rFonts w:ascii="微軟正黑體" w:eastAsia="微軟正黑體" w:hAnsi="微軟正黑體" w:hint="eastAsia"/>
          <w:color w:val="000000"/>
          <w:sz w:val="22"/>
        </w:rPr>
        <w:t>※</w:t>
      </w:r>
      <w:r w:rsidR="00030847">
        <w:rPr>
          <w:rFonts w:ascii="微軟正黑體" w:eastAsia="微軟正黑體" w:hAnsi="微軟正黑體" w:hint="eastAsia"/>
          <w:i/>
          <w:iCs/>
          <w:color w:val="000000"/>
          <w:sz w:val="22"/>
        </w:rPr>
        <w:t>如</w:t>
      </w:r>
      <w:r w:rsidR="00474584"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於多國投資或布局，請以</w:t>
      </w:r>
      <w:r w:rsidR="00474584" w:rsidRPr="0055396A">
        <w:rPr>
          <w:rFonts w:ascii="微軟正黑體" w:eastAsia="微軟正黑體" w:hAnsi="微軟正黑體" w:hint="eastAsia"/>
          <w:b/>
          <w:bCs/>
          <w:i/>
          <w:iCs/>
          <w:color w:val="000000"/>
          <w:sz w:val="22"/>
        </w:rPr>
        <w:t>投資金額最大</w:t>
      </w:r>
      <w:r w:rsidR="00474584"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之國家為例填寫</w:t>
      </w:r>
    </w:p>
    <w:p w14:paraId="7A6A81BC" w14:textId="6C138D0C" w:rsidR="00362247" w:rsidRPr="00134470" w:rsidRDefault="000D262E" w:rsidP="00134470">
      <w:pPr>
        <w:adjustRightInd w:val="0"/>
        <w:snapToGrid w:val="0"/>
        <w:spacing w:line="360" w:lineRule="exact"/>
        <w:ind w:left="480" w:firstLine="480"/>
        <w:rPr>
          <w:rFonts w:ascii="微軟正黑體" w:eastAsia="微軟正黑體" w:hAnsi="微軟正黑體"/>
          <w:i/>
          <w:iCs/>
          <w:color w:val="000000"/>
          <w:sz w:val="22"/>
        </w:rPr>
      </w:pPr>
      <w:r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※</w:t>
      </w:r>
      <w:r w:rsidR="00030847">
        <w:rPr>
          <w:rFonts w:ascii="微軟正黑體" w:eastAsia="微軟正黑體" w:hAnsi="微軟正黑體" w:hint="eastAsia"/>
          <w:i/>
          <w:iCs/>
          <w:color w:val="000000"/>
          <w:sz w:val="22"/>
        </w:rPr>
        <w:t>如</w:t>
      </w:r>
      <w:r w:rsidRPr="00134470">
        <w:rPr>
          <w:rFonts w:ascii="微軟正黑體" w:eastAsia="微軟正黑體" w:hAnsi="微軟正黑體" w:hint="eastAsia"/>
          <w:b/>
          <w:bCs/>
          <w:i/>
          <w:iCs/>
          <w:color w:val="000000"/>
          <w:sz w:val="22"/>
          <w:u w:val="single"/>
        </w:rPr>
        <w:t>未規劃</w:t>
      </w:r>
      <w:r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前往印</w:t>
      </w:r>
      <w:proofErr w:type="gramStart"/>
      <w:r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太國</w:t>
      </w:r>
      <w:proofErr w:type="gramEnd"/>
      <w:r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家投資或</w:t>
      </w:r>
      <w:r w:rsidR="0057099B"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布局</w:t>
      </w:r>
      <w:r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之公司，</w:t>
      </w:r>
      <w:r w:rsidR="00F6211B"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也</w:t>
      </w:r>
      <w:r w:rsidRPr="00134470">
        <w:rPr>
          <w:rFonts w:ascii="微軟正黑體" w:eastAsia="微軟正黑體" w:hAnsi="微軟正黑體" w:hint="eastAsia"/>
          <w:i/>
          <w:iCs/>
          <w:color w:val="000000"/>
          <w:sz w:val="22"/>
        </w:rPr>
        <w:t>請勾選原因</w:t>
      </w:r>
    </w:p>
    <w:tbl>
      <w:tblPr>
        <w:tblW w:w="4882" w:type="pct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814"/>
        <w:gridCol w:w="476"/>
        <w:gridCol w:w="4724"/>
      </w:tblGrid>
      <w:tr w:rsidR="004A59E1" w:rsidRPr="00134470" w14:paraId="2E230116" w14:textId="77777777" w:rsidTr="00030847">
        <w:trPr>
          <w:trHeight w:val="1857"/>
        </w:trPr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06C00177" w14:textId="77777777" w:rsidR="004A59E1" w:rsidRPr="00134470" w:rsidRDefault="004A59E1" w:rsidP="004A59E1">
            <w:pPr>
              <w:adjustRightInd w:val="0"/>
              <w:snapToGrid w:val="0"/>
              <w:spacing w:line="360" w:lineRule="exact"/>
              <w:ind w:left="113" w:righ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金</w:t>
            </w:r>
          </w:p>
          <w:p w14:paraId="0F04E988" w14:textId="77777777" w:rsidR="004A59E1" w:rsidRPr="00134470" w:rsidRDefault="004A59E1" w:rsidP="004A59E1">
            <w:pPr>
              <w:adjustRightInd w:val="0"/>
              <w:snapToGrid w:val="0"/>
              <w:spacing w:line="360" w:lineRule="exact"/>
              <w:ind w:left="113" w:righ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融</w:t>
            </w:r>
          </w:p>
          <w:p w14:paraId="4A7FBBD4" w14:textId="77777777" w:rsidR="004A59E1" w:rsidRPr="00134470" w:rsidRDefault="004A59E1" w:rsidP="004A59E1">
            <w:pPr>
              <w:adjustRightInd w:val="0"/>
              <w:snapToGrid w:val="0"/>
              <w:spacing w:line="360" w:lineRule="exact"/>
              <w:ind w:left="113" w:righ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問</w:t>
            </w:r>
          </w:p>
          <w:p w14:paraId="3331232B" w14:textId="2155A16A" w:rsidR="004A59E1" w:rsidRPr="00134470" w:rsidRDefault="004A59E1" w:rsidP="004A59E1">
            <w:pPr>
              <w:adjustRightInd w:val="0"/>
              <w:snapToGrid w:val="0"/>
              <w:spacing w:line="360" w:lineRule="exact"/>
              <w:ind w:left="113" w:righ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題</w:t>
            </w:r>
          </w:p>
        </w:tc>
        <w:tc>
          <w:tcPr>
            <w:tcW w:w="2005" w:type="pct"/>
            <w:vAlign w:val="center"/>
          </w:tcPr>
          <w:p w14:paraId="6D1E1A79" w14:textId="42815644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□1.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銀行貸款與週轉困難</w:t>
            </w:r>
          </w:p>
          <w:p w14:paraId="36EA9249" w14:textId="76D742D8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□2.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稅務問題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(含關稅問題)</w:t>
            </w:r>
          </w:p>
          <w:p w14:paraId="5FFADDF3" w14:textId="3B2C57FF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□3.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1C4344">
              <w:rPr>
                <w:rFonts w:ascii="微軟正黑體" w:eastAsia="微軟正黑體" w:hAnsi="微軟正黑體" w:hint="eastAsia"/>
                <w:color w:val="000000"/>
                <w:sz w:val="22"/>
              </w:rPr>
              <w:t>匯率波動太大</w:t>
            </w:r>
          </w:p>
          <w:p w14:paraId="7F1EFFFC" w14:textId="2F38B179" w:rsidR="004A59E1" w:rsidRPr="00134470" w:rsidRDefault="004A59E1" w:rsidP="00EE655D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□4.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hyperlink r:id="rId8" w:tooltip="外汇管制" w:history="1">
              <w:r w:rsidRPr="00134470">
                <w:rPr>
                  <w:rFonts w:ascii="微軟正黑體" w:eastAsia="微軟正黑體" w:hAnsi="微軟正黑體"/>
                  <w:color w:val="000000"/>
                  <w:sz w:val="22"/>
                </w:rPr>
                <w:t>管制</w:t>
              </w:r>
            </w:hyperlink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外匯和限制利潤</w:t>
            </w:r>
            <w:proofErr w:type="gramStart"/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匯</w:t>
            </w:r>
            <w:proofErr w:type="gramEnd"/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回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34F5ECE" w14:textId="4066271D" w:rsidR="004A59E1" w:rsidRDefault="004A59E1" w:rsidP="004A59E1">
            <w:pPr>
              <w:adjustRightInd w:val="0"/>
              <w:snapToGrid w:val="0"/>
              <w:spacing w:line="360" w:lineRule="exact"/>
              <w:ind w:left="113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勞工問題</w:t>
            </w:r>
          </w:p>
        </w:tc>
        <w:tc>
          <w:tcPr>
            <w:tcW w:w="2483" w:type="pct"/>
            <w:vAlign w:val="center"/>
          </w:tcPr>
          <w:p w14:paraId="29F75B5A" w14:textId="2CFD2EA6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□1.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工資成本高</w:t>
            </w:r>
          </w:p>
          <w:p w14:paraId="1178610B" w14:textId="07F358EB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□2.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工作效率低</w:t>
            </w:r>
          </w:p>
          <w:p w14:paraId="522F9233" w14:textId="1DA6F535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□3.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工會問題</w:t>
            </w:r>
          </w:p>
          <w:p w14:paraId="06089901" w14:textId="2919B0D2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□4.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勞工法規偏袒勞方</w:t>
            </w:r>
          </w:p>
          <w:p w14:paraId="76F4F334" w14:textId="59A13577" w:rsidR="004A59E1" w:rsidRPr="00134470" w:rsidRDefault="004A59E1" w:rsidP="00EE655D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□5.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專業技術人才不足</w:t>
            </w:r>
          </w:p>
        </w:tc>
      </w:tr>
    </w:tbl>
    <w:p w14:paraId="1A18B24B" w14:textId="77777777" w:rsidR="00030847" w:rsidRDefault="00030847">
      <w:r>
        <w:br w:type="page"/>
      </w:r>
    </w:p>
    <w:tbl>
      <w:tblPr>
        <w:tblW w:w="4882" w:type="pct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814"/>
        <w:gridCol w:w="476"/>
        <w:gridCol w:w="4724"/>
      </w:tblGrid>
      <w:tr w:rsidR="00362247" w:rsidRPr="00134470" w14:paraId="78FE737A" w14:textId="77777777" w:rsidTr="00030847">
        <w:trPr>
          <w:trHeight w:val="3109"/>
        </w:trPr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4891545B" w14:textId="4516E33F" w:rsidR="00362247" w:rsidRPr="00134470" w:rsidRDefault="00362247" w:rsidP="00134470">
            <w:pPr>
              <w:adjustRightInd w:val="0"/>
              <w:snapToGrid w:val="0"/>
              <w:spacing w:line="360" w:lineRule="exact"/>
              <w:ind w:left="113" w:righ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lastRenderedPageBreak/>
              <w:t>投</w:t>
            </w:r>
          </w:p>
          <w:p w14:paraId="0A5E15BB" w14:textId="77777777" w:rsidR="00362247" w:rsidRPr="00134470" w:rsidRDefault="00362247" w:rsidP="00134470">
            <w:pPr>
              <w:adjustRightInd w:val="0"/>
              <w:snapToGrid w:val="0"/>
              <w:spacing w:line="360" w:lineRule="exact"/>
              <w:ind w:left="113" w:righ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資</w:t>
            </w:r>
          </w:p>
          <w:p w14:paraId="56746546" w14:textId="77777777" w:rsidR="00362247" w:rsidRPr="00134470" w:rsidRDefault="00362247" w:rsidP="00134470">
            <w:pPr>
              <w:adjustRightInd w:val="0"/>
              <w:snapToGrid w:val="0"/>
              <w:spacing w:line="360" w:lineRule="exact"/>
              <w:ind w:left="113" w:righ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環</w:t>
            </w:r>
          </w:p>
          <w:p w14:paraId="4A5E0D10" w14:textId="77777777" w:rsidR="00362247" w:rsidRPr="00134470" w:rsidRDefault="00362247" w:rsidP="00134470">
            <w:pPr>
              <w:adjustRightInd w:val="0"/>
              <w:snapToGrid w:val="0"/>
              <w:spacing w:line="360" w:lineRule="exact"/>
              <w:ind w:left="113" w:righ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境</w:t>
            </w:r>
          </w:p>
        </w:tc>
        <w:tc>
          <w:tcPr>
            <w:tcW w:w="2005" w:type="pct"/>
            <w:vAlign w:val="center"/>
          </w:tcPr>
          <w:p w14:paraId="15280877" w14:textId="70614394" w:rsidR="00362247" w:rsidRPr="00134470" w:rsidRDefault="00C3073F" w:rsidP="00134470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1.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土地取得不易</w:t>
            </w:r>
          </w:p>
          <w:p w14:paraId="3BD9750D" w14:textId="5E6A6B57" w:rsidR="00362247" w:rsidRPr="00134470" w:rsidRDefault="00C3073F" w:rsidP="00134470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2.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土地開發困難</w:t>
            </w:r>
          </w:p>
          <w:p w14:paraId="206C59ED" w14:textId="33A4DC12" w:rsidR="00362247" w:rsidRPr="00134470" w:rsidRDefault="00C3073F" w:rsidP="00134470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3.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語文問題</w:t>
            </w:r>
          </w:p>
          <w:p w14:paraId="77C2A9A4" w14:textId="569B74DB" w:rsidR="00362247" w:rsidRPr="00134470" w:rsidRDefault="00C3073F" w:rsidP="00134470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4.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政治情勢不穩</w:t>
            </w:r>
          </w:p>
          <w:p w14:paraId="01F302E6" w14:textId="24DED8FE" w:rsidR="00362247" w:rsidRPr="00134470" w:rsidRDefault="00C3073F" w:rsidP="00134470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5.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基礎建設不佳</w:t>
            </w:r>
          </w:p>
          <w:p w14:paraId="62C2F104" w14:textId="14373D2D" w:rsidR="00362247" w:rsidRPr="00134470" w:rsidRDefault="00C3073F" w:rsidP="00134470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6.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水電費成本高</w:t>
            </w:r>
          </w:p>
          <w:p w14:paraId="6BA520E3" w14:textId="2632A3F7" w:rsidR="00362247" w:rsidRPr="00134470" w:rsidRDefault="00C3073F" w:rsidP="00134470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7.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362247" w:rsidRPr="00134470">
              <w:rPr>
                <w:rFonts w:ascii="微軟正黑體" w:eastAsia="微軟正黑體" w:hAnsi="微軟正黑體"/>
                <w:color w:val="000000"/>
                <w:sz w:val="22"/>
              </w:rPr>
              <w:t>環保法規通過不易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7F44518" w14:textId="4358934B" w:rsidR="00362247" w:rsidRPr="00134470" w:rsidRDefault="004A59E1" w:rsidP="00134470">
            <w:pPr>
              <w:adjustRightInd w:val="0"/>
              <w:snapToGrid w:val="0"/>
              <w:spacing w:line="360" w:lineRule="exact"/>
              <w:ind w:left="113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政府政策</w:t>
            </w:r>
          </w:p>
        </w:tc>
        <w:tc>
          <w:tcPr>
            <w:tcW w:w="2483" w:type="pct"/>
            <w:vAlign w:val="center"/>
          </w:tcPr>
          <w:p w14:paraId="51340E00" w14:textId="188CF385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□1.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投資申請手續繁瑣</w:t>
            </w:r>
          </w:p>
          <w:p w14:paraId="5509F575" w14:textId="7266EE42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□2.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缺乏獎勵措施</w:t>
            </w:r>
          </w:p>
          <w:p w14:paraId="63BD9D7B" w14:textId="71CF5BF9" w:rsidR="004A59E1" w:rsidRPr="00134470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□3.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實行較多的進口限制</w:t>
            </w:r>
          </w:p>
          <w:p w14:paraId="0365C971" w14:textId="3B08655B" w:rsidR="00030847" w:rsidRDefault="004A59E1" w:rsidP="004A59E1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1C4344">
              <w:rPr>
                <w:rFonts w:ascii="微軟正黑體" w:eastAsia="微軟正黑體" w:hAnsi="微軟正黑體" w:hint="eastAsia"/>
                <w:color w:val="000000"/>
                <w:sz w:val="22"/>
              </w:rPr>
              <w:t>4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對企業干預過多。如：實行物價管制、規定</w:t>
            </w:r>
          </w:p>
          <w:p w14:paraId="7C4F6201" w14:textId="4C251E50" w:rsidR="004A59E1" w:rsidRPr="00134470" w:rsidRDefault="00030847" w:rsidP="00030847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</w:t>
            </w:r>
            <w:r w:rsidR="004A59E1" w:rsidRPr="00134470">
              <w:rPr>
                <w:rFonts w:ascii="微軟正黑體" w:eastAsia="微軟正黑體" w:hAnsi="微軟正黑體"/>
                <w:color w:val="000000"/>
                <w:sz w:val="22"/>
              </w:rPr>
              <w:t>使用本地</w:t>
            </w:r>
            <w:hyperlink r:id="rId9" w:tooltip="原材料" w:history="1">
              <w:r w:rsidR="004A59E1" w:rsidRPr="00134470">
                <w:rPr>
                  <w:rFonts w:ascii="微軟正黑體" w:eastAsia="微軟正黑體" w:hAnsi="微軟正黑體"/>
                  <w:color w:val="000000"/>
                  <w:sz w:val="22"/>
                </w:rPr>
                <w:t>原材料</w:t>
              </w:r>
            </w:hyperlink>
          </w:p>
          <w:p w14:paraId="772C3240" w14:textId="4708BD20" w:rsidR="00EE655D" w:rsidRPr="00134470" w:rsidRDefault="00EE655D" w:rsidP="00EE655D">
            <w:pPr>
              <w:adjustRightInd w:val="0"/>
              <w:snapToGrid w:val="0"/>
              <w:spacing w:line="300" w:lineRule="exact"/>
              <w:ind w:leftChars="50" w:left="340" w:hangingChars="100" w:hanging="22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1C4344">
              <w:rPr>
                <w:rFonts w:ascii="微軟正黑體" w:eastAsia="微軟正黑體" w:hAnsi="微軟正黑體" w:hint="eastAsia"/>
                <w:color w:val="000000"/>
                <w:sz w:val="22"/>
              </w:rPr>
              <w:t>5</w:t>
            </w:r>
            <w:r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外派人員居留受限</w:t>
            </w:r>
          </w:p>
          <w:p w14:paraId="6D84FBDE" w14:textId="354C5B34" w:rsidR="00EE655D" w:rsidRDefault="00EE655D" w:rsidP="00EE655D">
            <w:pPr>
              <w:adjustRightInd w:val="0"/>
              <w:snapToGrid w:val="0"/>
              <w:spacing w:line="300" w:lineRule="exact"/>
              <w:ind w:leftChars="50" w:left="340" w:hangingChars="100" w:hanging="22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1C4344">
              <w:rPr>
                <w:rFonts w:ascii="微軟正黑體" w:eastAsia="微軟正黑體" w:hAnsi="微軟正黑體" w:hint="eastAsia"/>
                <w:color w:val="000000"/>
                <w:sz w:val="22"/>
              </w:rPr>
              <w:t>6</w:t>
            </w:r>
            <w:r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多次進出簽證不易取得</w:t>
            </w:r>
          </w:p>
          <w:p w14:paraId="26A985E5" w14:textId="4D53A6EB" w:rsidR="00030847" w:rsidRDefault="004A59E1" w:rsidP="00EE655D">
            <w:pPr>
              <w:adjustRightInd w:val="0"/>
              <w:snapToGrid w:val="0"/>
              <w:spacing w:line="300" w:lineRule="exact"/>
              <w:ind w:leftChars="50" w:left="340" w:hangingChars="100" w:hanging="22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□</w:t>
            </w:r>
            <w:r w:rsidR="001C4344">
              <w:rPr>
                <w:rFonts w:ascii="微軟正黑體" w:eastAsia="微軟正黑體" w:hAnsi="微軟正黑體" w:hint="eastAsia"/>
                <w:color w:val="000000"/>
                <w:sz w:val="22"/>
              </w:rPr>
              <w:t>7</w:t>
            </w:r>
            <w:r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>.</w:t>
            </w:r>
            <w:r w:rsidR="0003084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134470">
              <w:rPr>
                <w:rFonts w:ascii="微軟正黑體" w:eastAsia="微軟正黑體" w:hAnsi="微軟正黑體"/>
                <w:color w:val="000000"/>
                <w:sz w:val="22"/>
              </w:rPr>
              <w:t>對外國投資實行歧視政策。如：禁止外</w:t>
            </w:r>
          </w:p>
          <w:p w14:paraId="38122DB2" w14:textId="1D3754B9" w:rsidR="00030847" w:rsidRDefault="00030847" w:rsidP="00EE655D">
            <w:pPr>
              <w:adjustRightInd w:val="0"/>
              <w:snapToGrid w:val="0"/>
              <w:spacing w:line="300" w:lineRule="exact"/>
              <w:ind w:leftChars="50" w:left="340" w:hangingChars="100" w:hanging="22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</w:t>
            </w:r>
            <w:r w:rsidR="004A59E1" w:rsidRPr="00134470">
              <w:rPr>
                <w:rFonts w:ascii="微軟正黑體" w:eastAsia="微軟正黑體" w:hAnsi="微軟正黑體"/>
                <w:color w:val="000000"/>
                <w:sz w:val="22"/>
              </w:rPr>
              <w:t>資進入某些產業、對當地的股權比例要求</w:t>
            </w:r>
          </w:p>
          <w:p w14:paraId="5DA4091D" w14:textId="6EB9FE64" w:rsidR="004A59E1" w:rsidRPr="00134470" w:rsidRDefault="00030847" w:rsidP="00EE655D">
            <w:pPr>
              <w:adjustRightInd w:val="0"/>
              <w:snapToGrid w:val="0"/>
              <w:spacing w:line="300" w:lineRule="exact"/>
              <w:ind w:leftChars="50" w:left="340" w:hangingChars="100" w:hanging="22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</w:t>
            </w:r>
            <w:r w:rsidR="004A59E1" w:rsidRPr="00134470">
              <w:rPr>
                <w:rFonts w:ascii="微軟正黑體" w:eastAsia="微軟正黑體" w:hAnsi="微軟正黑體"/>
                <w:color w:val="000000"/>
                <w:sz w:val="22"/>
              </w:rPr>
              <w:t>過高、要求有當地人參與企業管理等</w:t>
            </w:r>
          </w:p>
        </w:tc>
      </w:tr>
      <w:tr w:rsidR="00134470" w:rsidRPr="00134470" w14:paraId="0FA6B54F" w14:textId="77777777" w:rsidTr="00134470">
        <w:tc>
          <w:tcPr>
            <w:tcW w:w="262" w:type="pct"/>
            <w:shd w:val="clear" w:color="auto" w:fill="D9D9D9" w:themeFill="background1" w:themeFillShade="D9"/>
            <w:vAlign w:val="center"/>
          </w:tcPr>
          <w:p w14:paraId="579F6C61" w14:textId="77777777" w:rsidR="00134470" w:rsidRPr="00134470" w:rsidRDefault="00134470" w:rsidP="00134470">
            <w:pPr>
              <w:adjustRightInd w:val="0"/>
              <w:snapToGrid w:val="0"/>
              <w:spacing w:line="360" w:lineRule="exact"/>
              <w:ind w:right="119" w:firstLineChars="50" w:firstLine="110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b/>
                <w:color w:val="000000"/>
                <w:sz w:val="22"/>
              </w:rPr>
              <w:t>其</w:t>
            </w:r>
          </w:p>
          <w:p w14:paraId="207F2231" w14:textId="1A0D981D" w:rsidR="00134470" w:rsidRPr="00134470" w:rsidRDefault="00134470" w:rsidP="00134470">
            <w:pPr>
              <w:adjustRightInd w:val="0"/>
              <w:snapToGrid w:val="0"/>
              <w:spacing w:line="360" w:lineRule="exact"/>
              <w:ind w:left="113" w:righ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/>
                <w:b/>
                <w:color w:val="000000"/>
                <w:sz w:val="22"/>
              </w:rPr>
              <w:t>他</w:t>
            </w:r>
          </w:p>
        </w:tc>
        <w:tc>
          <w:tcPr>
            <w:tcW w:w="4738" w:type="pct"/>
            <w:gridSpan w:val="3"/>
            <w:vAlign w:val="center"/>
          </w:tcPr>
          <w:p w14:paraId="0FDAA753" w14:textId="77777777" w:rsidR="00134470" w:rsidRPr="00134470" w:rsidRDefault="00134470" w:rsidP="00134470">
            <w:pPr>
              <w:adjustRightInd w:val="0"/>
              <w:snapToGrid w:val="0"/>
              <w:spacing w:line="360" w:lineRule="exact"/>
              <w:ind w:firstLineChars="50" w:firstLine="11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（請簡述）                                         </w:t>
            </w:r>
          </w:p>
          <w:p w14:paraId="368B0E0C" w14:textId="77777777" w:rsidR="00134470" w:rsidRPr="00134470" w:rsidRDefault="00134470" w:rsidP="00134470">
            <w:pPr>
              <w:adjustRightInd w:val="0"/>
              <w:snapToGrid w:val="0"/>
              <w:spacing w:line="300" w:lineRule="exact"/>
              <w:ind w:left="119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</w:tbl>
    <w:p w14:paraId="6F3BA582" w14:textId="6AC98AEE" w:rsidR="004A59E1" w:rsidRPr="004A59E1" w:rsidRDefault="00030847" w:rsidP="004A59E1">
      <w:pPr>
        <w:pStyle w:val="a3"/>
        <w:numPr>
          <w:ilvl w:val="0"/>
          <w:numId w:val="26"/>
        </w:numPr>
        <w:spacing w:line="480" w:lineRule="exac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歷經</w:t>
      </w:r>
      <w:r w:rsidR="004A59E1" w:rsidRPr="004A59E1">
        <w:rPr>
          <w:rFonts w:ascii="微軟正黑體" w:eastAsia="微軟正黑體" w:hAnsi="微軟正黑體" w:hint="eastAsia"/>
          <w:b/>
          <w:szCs w:val="24"/>
        </w:rPr>
        <w:t>美中貿易爭端</w:t>
      </w:r>
      <w:r>
        <w:rPr>
          <w:rFonts w:ascii="微軟正黑體" w:eastAsia="微軟正黑體" w:hAnsi="微軟正黑體" w:hint="eastAsia"/>
          <w:b/>
          <w:szCs w:val="24"/>
        </w:rPr>
        <w:t>、</w:t>
      </w:r>
      <w:r w:rsidR="004A59E1" w:rsidRPr="004A59E1">
        <w:rPr>
          <w:rFonts w:ascii="微軟正黑體" w:eastAsia="微軟正黑體" w:hAnsi="微軟正黑體" w:hint="eastAsia"/>
          <w:b/>
          <w:szCs w:val="24"/>
        </w:rPr>
        <w:t>新冠</w:t>
      </w:r>
      <w:proofErr w:type="gramStart"/>
      <w:r w:rsidR="004A59E1" w:rsidRPr="004A59E1">
        <w:rPr>
          <w:rFonts w:ascii="微軟正黑體" w:eastAsia="微軟正黑體" w:hAnsi="微軟正黑體" w:hint="eastAsia"/>
          <w:b/>
          <w:szCs w:val="24"/>
        </w:rPr>
        <w:t>疫</w:t>
      </w:r>
      <w:proofErr w:type="gramEnd"/>
      <w:r w:rsidR="004A59E1" w:rsidRPr="004A59E1">
        <w:rPr>
          <w:rFonts w:ascii="微軟正黑體" w:eastAsia="微軟正黑體" w:hAnsi="微軟正黑體" w:hint="eastAsia"/>
          <w:b/>
          <w:szCs w:val="24"/>
        </w:rPr>
        <w:t>情，對貴公司在海外</w:t>
      </w:r>
      <w:r>
        <w:rPr>
          <w:rFonts w:ascii="微軟正黑體" w:eastAsia="微軟正黑體" w:hAnsi="微軟正黑體" w:hint="eastAsia"/>
          <w:b/>
          <w:szCs w:val="24"/>
        </w:rPr>
        <w:t>佈局</w:t>
      </w:r>
      <w:r w:rsidR="004A59E1" w:rsidRPr="004A59E1">
        <w:rPr>
          <w:rFonts w:ascii="微軟正黑體" w:eastAsia="微軟正黑體" w:hAnsi="微軟正黑體" w:hint="eastAsia"/>
          <w:b/>
          <w:szCs w:val="24"/>
        </w:rPr>
        <w:t>的影響程度</w:t>
      </w:r>
      <w:r>
        <w:rPr>
          <w:rFonts w:ascii="微軟正黑體" w:eastAsia="微軟正黑體" w:hAnsi="微軟正黑體" w:hint="eastAsia"/>
          <w:b/>
          <w:szCs w:val="24"/>
        </w:rPr>
        <w:t>為何</w:t>
      </w:r>
      <w:r w:rsidR="004A59E1" w:rsidRPr="004A59E1">
        <w:rPr>
          <w:rFonts w:ascii="微軟正黑體" w:eastAsia="微軟正黑體" w:hAnsi="微軟正黑體" w:hint="eastAsia"/>
          <w:b/>
          <w:szCs w:val="24"/>
        </w:rPr>
        <w:t>？</w:t>
      </w:r>
    </w:p>
    <w:p w14:paraId="5E4956A0" w14:textId="54F0B66B" w:rsidR="004A59E1" w:rsidRPr="004A59E1" w:rsidRDefault="004A59E1" w:rsidP="004A59E1">
      <w:pPr>
        <w:spacing w:line="480" w:lineRule="exact"/>
        <w:ind w:leftChars="200" w:left="480"/>
        <w:rPr>
          <w:rFonts w:ascii="微軟正黑體" w:eastAsia="微軟正黑體" w:hAnsi="微軟正黑體"/>
          <w:szCs w:val="24"/>
        </w:rPr>
      </w:pPr>
      <w:r w:rsidRPr="004B3AE6">
        <w:rPr>
          <w:rFonts w:hint="eastAsia"/>
        </w:rPr>
        <w:sym w:font="Wingdings 2" w:char="F0A3"/>
      </w:r>
      <w:r w:rsidR="00DD01C2">
        <w:t>1.</w:t>
      </w:r>
      <w:r w:rsidR="00030847" w:rsidRPr="00030847">
        <w:rPr>
          <w:rFonts w:ascii="微軟正黑體" w:eastAsia="微軟正黑體" w:hAnsi="微軟正黑體" w:hint="eastAsia"/>
          <w:szCs w:val="24"/>
        </w:rPr>
        <w:t>嚴重</w:t>
      </w:r>
      <w:r w:rsidRPr="004A59E1">
        <w:rPr>
          <w:rFonts w:ascii="微軟正黑體" w:eastAsia="微軟正黑體" w:hAnsi="微軟正黑體" w:hint="eastAsia"/>
          <w:szCs w:val="24"/>
        </w:rPr>
        <w:t>影響</w:t>
      </w:r>
      <w:r w:rsidR="005B6B5B" w:rsidRPr="004A59E1">
        <w:rPr>
          <w:rFonts w:ascii="微軟正黑體" w:eastAsia="微軟正黑體" w:hAnsi="微軟正黑體" w:hint="eastAsia"/>
          <w:szCs w:val="24"/>
        </w:rPr>
        <w:t>（</w:t>
      </w:r>
      <w:r w:rsidR="005B6B5B">
        <w:rPr>
          <w:rFonts w:ascii="微軟正黑體" w:eastAsia="微軟正黑體" w:hAnsi="微軟正黑體" w:hint="eastAsia"/>
          <w:szCs w:val="24"/>
        </w:rPr>
        <w:t>8</w:t>
      </w:r>
      <w:r w:rsidR="005B6B5B" w:rsidRPr="004A59E1">
        <w:rPr>
          <w:rFonts w:ascii="微軟正黑體" w:eastAsia="微軟正黑體" w:hAnsi="微軟正黑體" w:hint="eastAsia"/>
          <w:szCs w:val="24"/>
        </w:rPr>
        <w:t>0%</w:t>
      </w:r>
      <w:r w:rsidR="00382479">
        <w:rPr>
          <w:rFonts w:ascii="微軟正黑體" w:eastAsia="微軟正黑體" w:hAnsi="微軟正黑體" w:hint="eastAsia"/>
          <w:szCs w:val="24"/>
        </w:rPr>
        <w:t>以上</w:t>
      </w:r>
      <w:r w:rsidR="005B6B5B" w:rsidRPr="004A59E1">
        <w:rPr>
          <w:rFonts w:ascii="微軟正黑體" w:eastAsia="微軟正黑體" w:hAnsi="微軟正黑體" w:hint="eastAsia"/>
          <w:szCs w:val="24"/>
        </w:rPr>
        <w:t>）</w:t>
      </w:r>
      <w:r w:rsidR="005B6B5B">
        <w:rPr>
          <w:rFonts w:ascii="微軟正黑體" w:eastAsia="微軟正黑體" w:hAnsi="微軟正黑體" w:hint="eastAsia"/>
          <w:szCs w:val="24"/>
        </w:rPr>
        <w:t xml:space="preserve"> </w:t>
      </w:r>
      <w:r w:rsidRPr="004B3AE6">
        <w:rPr>
          <w:rFonts w:hint="eastAsia"/>
        </w:rPr>
        <w:sym w:font="Wingdings 2" w:char="F0A3"/>
      </w:r>
      <w:r w:rsidR="00DD01C2">
        <w:t>2.</w:t>
      </w:r>
      <w:r w:rsidRPr="004A59E1">
        <w:rPr>
          <w:rFonts w:ascii="微軟正黑體" w:eastAsia="微軟正黑體" w:hAnsi="微軟正黑體" w:hint="eastAsia"/>
          <w:szCs w:val="24"/>
        </w:rPr>
        <w:t>部分影響</w:t>
      </w:r>
      <w:r w:rsidR="005B6B5B" w:rsidRPr="004A59E1">
        <w:rPr>
          <w:rFonts w:ascii="微軟正黑體" w:eastAsia="微軟正黑體" w:hAnsi="微軟正黑體" w:hint="eastAsia"/>
          <w:szCs w:val="24"/>
        </w:rPr>
        <w:t>（</w:t>
      </w:r>
      <w:r w:rsidR="00675564">
        <w:rPr>
          <w:rFonts w:ascii="微軟正黑體" w:eastAsia="微軟正黑體" w:hAnsi="微軟正黑體" w:hint="eastAsia"/>
          <w:szCs w:val="24"/>
        </w:rPr>
        <w:t>5</w:t>
      </w:r>
      <w:r w:rsidR="005B6B5B" w:rsidRPr="004A59E1">
        <w:rPr>
          <w:rFonts w:ascii="微軟正黑體" w:eastAsia="微軟正黑體" w:hAnsi="微軟正黑體" w:hint="eastAsia"/>
          <w:szCs w:val="24"/>
        </w:rPr>
        <w:t>0%</w:t>
      </w:r>
      <w:r w:rsidR="00382479">
        <w:rPr>
          <w:rFonts w:ascii="微軟正黑體" w:eastAsia="微軟正黑體" w:hAnsi="微軟正黑體" w:hint="eastAsia"/>
          <w:szCs w:val="24"/>
        </w:rPr>
        <w:t>~80%</w:t>
      </w:r>
      <w:r w:rsidR="005B6B5B" w:rsidRPr="004A59E1">
        <w:rPr>
          <w:rFonts w:ascii="微軟正黑體" w:eastAsia="微軟正黑體" w:hAnsi="微軟正黑體" w:hint="eastAsia"/>
          <w:szCs w:val="24"/>
        </w:rPr>
        <w:t>）</w:t>
      </w:r>
      <w:r w:rsidRPr="004A59E1">
        <w:rPr>
          <w:rFonts w:ascii="微軟正黑體" w:eastAsia="微軟正黑體" w:hAnsi="微軟正黑體"/>
          <w:szCs w:val="24"/>
        </w:rPr>
        <w:t xml:space="preserve"> </w:t>
      </w:r>
      <w:r w:rsidRPr="004B3AE6">
        <w:rPr>
          <w:rFonts w:hint="eastAsia"/>
        </w:rPr>
        <w:sym w:font="Wingdings 2" w:char="F0A3"/>
      </w:r>
      <w:r w:rsidR="00DD01C2">
        <w:t>3.</w:t>
      </w:r>
      <w:r w:rsidR="00030847" w:rsidRPr="00030847">
        <w:rPr>
          <w:rFonts w:ascii="微軟正黑體" w:eastAsia="微軟正黑體" w:hAnsi="微軟正黑體" w:hint="eastAsia"/>
          <w:szCs w:val="24"/>
        </w:rPr>
        <w:t>輕微</w:t>
      </w:r>
      <w:r w:rsidRPr="004A59E1">
        <w:rPr>
          <w:rFonts w:ascii="微軟正黑體" w:eastAsia="微軟正黑體" w:hAnsi="微軟正黑體" w:hint="eastAsia"/>
          <w:szCs w:val="24"/>
        </w:rPr>
        <w:t>影響</w:t>
      </w:r>
      <w:r w:rsidR="005B6B5B" w:rsidRPr="004A59E1">
        <w:rPr>
          <w:rFonts w:ascii="微軟正黑體" w:eastAsia="微軟正黑體" w:hAnsi="微軟正黑體" w:hint="eastAsia"/>
          <w:szCs w:val="24"/>
        </w:rPr>
        <w:t>（</w:t>
      </w:r>
      <w:r w:rsidR="00382479">
        <w:rPr>
          <w:rFonts w:ascii="微軟正黑體" w:eastAsia="微軟正黑體" w:hAnsi="微軟正黑體" w:hint="eastAsia"/>
          <w:szCs w:val="24"/>
        </w:rPr>
        <w:t>低於</w:t>
      </w:r>
      <w:r w:rsidR="00E31C8D">
        <w:rPr>
          <w:rFonts w:ascii="微軟正黑體" w:eastAsia="微軟正黑體" w:hAnsi="微軟正黑體" w:hint="eastAsia"/>
          <w:szCs w:val="24"/>
        </w:rPr>
        <w:t>5</w:t>
      </w:r>
      <w:r w:rsidR="005B6B5B" w:rsidRPr="004A59E1">
        <w:rPr>
          <w:rFonts w:ascii="微軟正黑體" w:eastAsia="微軟正黑體" w:hAnsi="微軟正黑體" w:hint="eastAsia"/>
          <w:szCs w:val="24"/>
        </w:rPr>
        <w:t>0%）</w:t>
      </w:r>
      <w:r w:rsidRPr="004A59E1">
        <w:rPr>
          <w:rFonts w:ascii="微軟正黑體" w:eastAsia="微軟正黑體" w:hAnsi="微軟正黑體"/>
          <w:szCs w:val="24"/>
        </w:rPr>
        <w:t xml:space="preserve"> </w:t>
      </w:r>
      <w:r w:rsidRPr="004B3AE6">
        <w:rPr>
          <w:rFonts w:hint="eastAsia"/>
        </w:rPr>
        <w:sym w:font="Wingdings 2" w:char="F0A3"/>
      </w:r>
      <w:r w:rsidR="00DD01C2">
        <w:t>4.</w:t>
      </w:r>
      <w:r w:rsidR="00030847">
        <w:rPr>
          <w:rFonts w:ascii="微軟正黑體" w:eastAsia="微軟正黑體" w:hAnsi="微軟正黑體" w:hint="eastAsia"/>
          <w:szCs w:val="24"/>
        </w:rPr>
        <w:t>未</w:t>
      </w:r>
      <w:r w:rsidRPr="004A59E1">
        <w:rPr>
          <w:rFonts w:ascii="微軟正黑體" w:eastAsia="微軟正黑體" w:hAnsi="微軟正黑體" w:hint="eastAsia"/>
          <w:szCs w:val="24"/>
        </w:rPr>
        <w:t>受影響</w:t>
      </w:r>
    </w:p>
    <w:p w14:paraId="3E8D0F44" w14:textId="77777777" w:rsidR="004A59E1" w:rsidRPr="004A59E1" w:rsidRDefault="004A59E1" w:rsidP="004A59E1">
      <w:pPr>
        <w:pStyle w:val="a3"/>
        <w:numPr>
          <w:ilvl w:val="0"/>
          <w:numId w:val="26"/>
        </w:numPr>
        <w:spacing w:line="48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4A59E1">
        <w:rPr>
          <w:rFonts w:ascii="微軟正黑體" w:eastAsia="微軟正黑體" w:hAnsi="微軟正黑體" w:hint="eastAsia"/>
          <w:b/>
          <w:szCs w:val="24"/>
        </w:rPr>
        <w:t>承上題，對貴公司在海外經營的影響為？（可複選）</w:t>
      </w:r>
    </w:p>
    <w:p w14:paraId="448F870F" w14:textId="04B88558" w:rsidR="004A59E1" w:rsidRPr="004A59E1" w:rsidRDefault="004A59E1" w:rsidP="004A59E1">
      <w:pPr>
        <w:spacing w:line="480" w:lineRule="exact"/>
        <w:ind w:leftChars="200" w:left="480"/>
        <w:rPr>
          <w:rFonts w:ascii="微軟正黑體" w:eastAsia="微軟正黑體" w:hAnsi="微軟正黑體"/>
          <w:szCs w:val="24"/>
        </w:rPr>
      </w:pPr>
      <w:r w:rsidRPr="004B3AE6">
        <w:rPr>
          <w:rFonts w:hint="eastAsia"/>
        </w:rPr>
        <w:sym w:font="Wingdings 2" w:char="F0A3"/>
      </w:r>
      <w:r w:rsidR="00DD01C2">
        <w:t>1.</w:t>
      </w:r>
      <w:r w:rsidRPr="004A59E1">
        <w:rPr>
          <w:rFonts w:ascii="微軟正黑體" w:eastAsia="微軟正黑體" w:hAnsi="微軟正黑體" w:hint="eastAsia"/>
          <w:szCs w:val="24"/>
        </w:rPr>
        <w:t xml:space="preserve">訂單減少 </w:t>
      </w:r>
      <w:r w:rsidRPr="004A59E1">
        <w:rPr>
          <w:rFonts w:ascii="微軟正黑體" w:eastAsia="微軟正黑體" w:hAnsi="微軟正黑體"/>
          <w:szCs w:val="24"/>
        </w:rPr>
        <w:t xml:space="preserve"> </w:t>
      </w:r>
      <w:r w:rsidRPr="004B3AE6">
        <w:rPr>
          <w:rFonts w:hint="eastAsia"/>
        </w:rPr>
        <w:sym w:font="Wingdings 2" w:char="F0A3"/>
      </w:r>
      <w:r w:rsidR="00DD01C2">
        <w:t>2.</w:t>
      </w:r>
      <w:r w:rsidRPr="004A59E1">
        <w:rPr>
          <w:rFonts w:ascii="微軟正黑體" w:eastAsia="微軟正黑體" w:hAnsi="微軟正黑體" w:hint="eastAsia"/>
          <w:szCs w:val="24"/>
        </w:rPr>
        <w:t xml:space="preserve">毛利略為（&lt;10%）減少 </w:t>
      </w:r>
      <w:r w:rsidRPr="004A59E1">
        <w:rPr>
          <w:rFonts w:ascii="微軟正黑體" w:eastAsia="微軟正黑體" w:hAnsi="微軟正黑體"/>
          <w:szCs w:val="24"/>
        </w:rPr>
        <w:t xml:space="preserve"> </w:t>
      </w:r>
      <w:r w:rsidRPr="004B3AE6">
        <w:rPr>
          <w:rFonts w:hint="eastAsia"/>
        </w:rPr>
        <w:sym w:font="Wingdings 2" w:char="F0A3"/>
      </w:r>
      <w:r w:rsidR="00DD01C2">
        <w:t>3.</w:t>
      </w:r>
      <w:r w:rsidRPr="004A59E1">
        <w:rPr>
          <w:rFonts w:ascii="微軟正黑體" w:eastAsia="微軟正黑體" w:hAnsi="微軟正黑體" w:hint="eastAsia"/>
          <w:szCs w:val="24"/>
        </w:rPr>
        <w:t>毛利大幅（</w:t>
      </w:r>
      <w:proofErr w:type="gramStart"/>
      <w:r w:rsidRPr="004A59E1">
        <w:rPr>
          <w:rFonts w:ascii="AR PGothic Medium JP" w:eastAsia="AR PGothic Medium JP" w:hAnsi="微軟正黑體" w:hint="eastAsia"/>
          <w:szCs w:val="24"/>
        </w:rPr>
        <w:t>≧</w:t>
      </w:r>
      <w:proofErr w:type="gramEnd"/>
      <w:r w:rsidRPr="004A59E1">
        <w:rPr>
          <w:rFonts w:ascii="微軟正黑體" w:eastAsia="微軟正黑體" w:hAnsi="微軟正黑體" w:hint="eastAsia"/>
          <w:szCs w:val="24"/>
        </w:rPr>
        <w:t>10%）減少</w:t>
      </w:r>
    </w:p>
    <w:p w14:paraId="513D1EBE" w14:textId="73D8DBA3" w:rsidR="004A59E1" w:rsidRPr="004A59E1" w:rsidRDefault="004A59E1" w:rsidP="004A59E1">
      <w:pPr>
        <w:spacing w:line="480" w:lineRule="exact"/>
        <w:ind w:leftChars="200" w:left="480"/>
        <w:rPr>
          <w:rFonts w:ascii="微軟正黑體" w:eastAsia="微軟正黑體" w:hAnsi="微軟正黑體"/>
          <w:szCs w:val="24"/>
        </w:rPr>
      </w:pPr>
      <w:r w:rsidRPr="004B3AE6">
        <w:rPr>
          <w:rFonts w:hint="eastAsia"/>
        </w:rPr>
        <w:sym w:font="Wingdings 2" w:char="F0A3"/>
      </w:r>
      <w:r w:rsidR="00DD01C2">
        <w:t>4.</w:t>
      </w:r>
      <w:r w:rsidRPr="004A59E1">
        <w:rPr>
          <w:rFonts w:ascii="微軟正黑體" w:eastAsia="微軟正黑體" w:hAnsi="微軟正黑體" w:hint="eastAsia"/>
          <w:szCs w:val="24"/>
        </w:rPr>
        <w:t xml:space="preserve">關鍵技術難以取得 </w:t>
      </w:r>
      <w:r w:rsidRPr="004A59E1">
        <w:rPr>
          <w:rFonts w:ascii="微軟正黑體" w:eastAsia="微軟正黑體" w:hAnsi="微軟正黑體"/>
          <w:szCs w:val="24"/>
        </w:rPr>
        <w:t xml:space="preserve"> </w:t>
      </w:r>
      <w:r w:rsidRPr="004B3AE6">
        <w:rPr>
          <w:rFonts w:hint="eastAsia"/>
        </w:rPr>
        <w:sym w:font="Wingdings 2" w:char="F0A3"/>
      </w:r>
      <w:r w:rsidRPr="004A59E1">
        <w:rPr>
          <w:rFonts w:ascii="微軟正黑體" w:eastAsia="微軟正黑體" w:hAnsi="微軟正黑體" w:hint="eastAsia"/>
          <w:szCs w:val="24"/>
        </w:rPr>
        <w:t xml:space="preserve">其他 </w:t>
      </w:r>
      <w:r w:rsidRPr="004A59E1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4A59E1">
        <w:rPr>
          <w:rFonts w:ascii="微軟正黑體" w:eastAsia="微軟正黑體" w:hAnsi="微軟正黑體" w:hint="eastAsia"/>
          <w:szCs w:val="24"/>
          <w:u w:val="single"/>
        </w:rPr>
        <w:t xml:space="preserve">         </w:t>
      </w:r>
      <w:r w:rsidRPr="004A59E1">
        <w:rPr>
          <w:rFonts w:ascii="微軟正黑體" w:eastAsia="微軟正黑體" w:hAnsi="微軟正黑體"/>
          <w:szCs w:val="24"/>
          <w:u w:val="single"/>
        </w:rPr>
        <w:t xml:space="preserve">          </w:t>
      </w:r>
      <w:r w:rsidRPr="004A59E1">
        <w:rPr>
          <w:rFonts w:ascii="微軟正黑體" w:eastAsia="微軟正黑體" w:hAnsi="微軟正黑體"/>
          <w:szCs w:val="24"/>
        </w:rPr>
        <w:t xml:space="preserve"> </w:t>
      </w:r>
      <w:r w:rsidRPr="004A59E1">
        <w:rPr>
          <w:rFonts w:ascii="微軟正黑體" w:eastAsia="微軟正黑體" w:hAnsi="微軟正黑體" w:hint="eastAsia"/>
          <w:szCs w:val="24"/>
        </w:rPr>
        <w:t>( 請說明 )</w:t>
      </w:r>
    </w:p>
    <w:p w14:paraId="30D14620" w14:textId="4333AE41" w:rsidR="004A59E1" w:rsidRPr="004A59E1" w:rsidRDefault="004A59E1" w:rsidP="004A59E1">
      <w:pPr>
        <w:pStyle w:val="a3"/>
        <w:numPr>
          <w:ilvl w:val="0"/>
          <w:numId w:val="26"/>
        </w:numPr>
        <w:spacing w:line="48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4A59E1">
        <w:rPr>
          <w:rFonts w:ascii="微軟正黑體" w:eastAsia="微軟正黑體" w:hAnsi="微軟正黑體" w:hint="eastAsia"/>
          <w:b/>
          <w:szCs w:val="24"/>
        </w:rPr>
        <w:t>承上題，貴公司的投資布局策略是：</w:t>
      </w:r>
      <w:r w:rsidR="001063AD" w:rsidRPr="004A59E1">
        <w:rPr>
          <w:rFonts w:ascii="微軟正黑體" w:eastAsia="微軟正黑體" w:hAnsi="微軟正黑體"/>
          <w:b/>
          <w:szCs w:val="24"/>
        </w:rPr>
        <w:t xml:space="preserve"> </w:t>
      </w:r>
    </w:p>
    <w:p w14:paraId="06B365AC" w14:textId="670F1D9E" w:rsidR="00291E3F" w:rsidRDefault="004A59E1" w:rsidP="00030847">
      <w:pPr>
        <w:spacing w:line="480" w:lineRule="exact"/>
        <w:ind w:leftChars="200" w:left="480"/>
        <w:rPr>
          <w:rFonts w:ascii="微軟正黑體" w:eastAsia="微軟正黑體" w:hAnsi="微軟正黑體"/>
          <w:szCs w:val="24"/>
        </w:rPr>
      </w:pPr>
      <w:r w:rsidRPr="004B3AE6">
        <w:rPr>
          <w:rFonts w:hint="eastAsia"/>
        </w:rPr>
        <w:sym w:font="Wingdings 2" w:char="F0A3"/>
      </w:r>
      <w:r w:rsidR="001C4344">
        <w:rPr>
          <w:rFonts w:hint="eastAsia"/>
        </w:rPr>
        <w:t>1.</w:t>
      </w:r>
      <w:r w:rsidRPr="004A59E1">
        <w:rPr>
          <w:rFonts w:ascii="微軟正黑體" w:eastAsia="微軟正黑體" w:hAnsi="微軟正黑體" w:hint="eastAsia"/>
          <w:szCs w:val="24"/>
        </w:rPr>
        <w:t>轉開發其他出口市場，例如：</w:t>
      </w:r>
      <w:r w:rsidR="001063AD" w:rsidRPr="001063AD">
        <w:rPr>
          <w:rFonts w:ascii="微軟正黑體" w:eastAsia="微軟正黑體" w:hAnsi="微軟正黑體" w:hint="eastAsia"/>
          <w:b/>
          <w:sz w:val="22"/>
        </w:rPr>
        <w:t>（可複選）</w:t>
      </w:r>
    </w:p>
    <w:p w14:paraId="677C1110" w14:textId="6C612D2E" w:rsidR="004A59E1" w:rsidRPr="001063AD" w:rsidRDefault="004A59E1" w:rsidP="00291E3F">
      <w:pPr>
        <w:spacing w:line="480" w:lineRule="exact"/>
        <w:ind w:leftChars="200" w:left="480" w:firstLine="480"/>
        <w:rPr>
          <w:rFonts w:ascii="微軟正黑體" w:eastAsia="微軟正黑體" w:hAnsi="微軟正黑體"/>
          <w:sz w:val="22"/>
        </w:rPr>
      </w:pPr>
      <w:r w:rsidRPr="006250A5">
        <w:rPr>
          <w:rFonts w:ascii="微軟正黑體" w:eastAsia="微軟正黑體" w:hAnsi="微軟正黑體" w:hint="eastAsia"/>
          <w:szCs w:val="24"/>
        </w:rPr>
        <w:t>(</w:t>
      </w:r>
      <w:r w:rsidRPr="006250A5">
        <w:rPr>
          <w:rFonts w:hint="eastAsia"/>
        </w:rPr>
        <w:sym w:font="Wingdings 2" w:char="F0A3"/>
      </w:r>
      <w:r w:rsidRPr="006250A5">
        <w:rPr>
          <w:rFonts w:ascii="微軟正黑體" w:eastAsia="微軟正黑體" w:hAnsi="微軟正黑體" w:hint="eastAsia"/>
          <w:szCs w:val="24"/>
        </w:rPr>
        <w:t>印</w:t>
      </w:r>
      <w:proofErr w:type="gramStart"/>
      <w:r w:rsidRPr="006250A5">
        <w:rPr>
          <w:rFonts w:ascii="微軟正黑體" w:eastAsia="微軟正黑體" w:hAnsi="微軟正黑體" w:hint="eastAsia"/>
          <w:szCs w:val="24"/>
        </w:rPr>
        <w:t>太</w:t>
      </w:r>
      <w:proofErr w:type="gramEnd"/>
      <w:r w:rsidR="00030847" w:rsidRPr="006250A5">
        <w:rPr>
          <w:rFonts w:ascii="微軟正黑體" w:eastAsia="微軟正黑體" w:hAnsi="微軟正黑體" w:hint="eastAsia"/>
          <w:szCs w:val="24"/>
        </w:rPr>
        <w:t>市場</w:t>
      </w:r>
      <w:r w:rsidRPr="006250A5">
        <w:rPr>
          <w:rFonts w:ascii="微軟正黑體" w:eastAsia="微軟正黑體" w:hAnsi="微軟正黑體" w:hint="eastAsia"/>
          <w:szCs w:val="24"/>
        </w:rPr>
        <w:t>，請填寫</w:t>
      </w:r>
      <w:r w:rsidR="00030847" w:rsidRPr="006250A5">
        <w:rPr>
          <w:rFonts w:ascii="微軟正黑體" w:eastAsia="微軟正黑體" w:hAnsi="微軟正黑體" w:hint="eastAsia"/>
          <w:szCs w:val="24"/>
        </w:rPr>
        <w:t>前頁</w:t>
      </w:r>
      <w:r w:rsidRPr="006250A5">
        <w:rPr>
          <w:rFonts w:ascii="微軟正黑體" w:eastAsia="微軟正黑體" w:hAnsi="微軟正黑體" w:hint="eastAsia"/>
          <w:szCs w:val="24"/>
        </w:rPr>
        <w:t>國家代號</w:t>
      </w:r>
      <w:r w:rsidR="00030847" w:rsidRPr="006250A5">
        <w:rPr>
          <w:rFonts w:ascii="微軟正黑體" w:eastAsia="微軟正黑體" w:hAnsi="微軟正黑體" w:hint="eastAsia"/>
          <w:szCs w:val="24"/>
        </w:rPr>
        <w:t>______;</w:t>
      </w:r>
      <w:r w:rsidR="00030847" w:rsidRPr="006250A5">
        <w:rPr>
          <w:rFonts w:ascii="微軟正黑體" w:eastAsia="微軟正黑體" w:hAnsi="微軟正黑體"/>
          <w:szCs w:val="24"/>
        </w:rPr>
        <w:t xml:space="preserve"> </w:t>
      </w:r>
      <w:r w:rsidRPr="006250A5">
        <w:rPr>
          <w:rFonts w:hint="eastAsia"/>
        </w:rPr>
        <w:sym w:font="Wingdings 2" w:char="F0A3"/>
      </w:r>
      <w:r w:rsidRPr="006250A5">
        <w:rPr>
          <w:rFonts w:ascii="微軟正黑體" w:eastAsia="微軟正黑體" w:hAnsi="微軟正黑體" w:hint="eastAsia"/>
          <w:szCs w:val="24"/>
        </w:rPr>
        <w:t>歐洲</w:t>
      </w:r>
      <w:r w:rsidR="00030847" w:rsidRPr="006250A5">
        <w:rPr>
          <w:rFonts w:ascii="微軟正黑體" w:eastAsia="微軟正黑體" w:hAnsi="微軟正黑體" w:hint="eastAsia"/>
          <w:szCs w:val="24"/>
        </w:rPr>
        <w:t>市場</w:t>
      </w:r>
      <w:r w:rsidR="00030847" w:rsidRPr="006250A5">
        <w:rPr>
          <w:rFonts w:ascii="微軟正黑體" w:eastAsia="微軟正黑體" w:hAnsi="微軟正黑體"/>
          <w:szCs w:val="24"/>
        </w:rPr>
        <w:t>;</w:t>
      </w:r>
      <w:r w:rsidR="00291E3F">
        <w:rPr>
          <w:rFonts w:ascii="微軟正黑體" w:eastAsia="微軟正黑體" w:hAnsi="微軟正黑體" w:hint="eastAsia"/>
          <w:szCs w:val="24"/>
        </w:rPr>
        <w:t xml:space="preserve"> </w:t>
      </w:r>
      <w:r w:rsidRPr="006250A5">
        <w:rPr>
          <w:rFonts w:hint="eastAsia"/>
        </w:rPr>
        <w:sym w:font="Wingdings 2" w:char="F0A3"/>
      </w:r>
      <w:r w:rsidRPr="006250A5">
        <w:rPr>
          <w:rFonts w:ascii="微軟正黑體" w:eastAsia="微軟正黑體" w:hAnsi="微軟正黑體" w:hint="eastAsia"/>
          <w:szCs w:val="24"/>
        </w:rPr>
        <w:t xml:space="preserve">其他 </w:t>
      </w:r>
      <w:r w:rsidRPr="006250A5">
        <w:rPr>
          <w:rFonts w:ascii="微軟正黑體" w:eastAsia="微軟正黑體" w:hAnsi="微軟正黑體"/>
          <w:szCs w:val="24"/>
          <w:u w:val="single"/>
        </w:rPr>
        <w:t xml:space="preserve">       </w:t>
      </w:r>
      <w:r w:rsidRPr="006250A5">
        <w:rPr>
          <w:rFonts w:ascii="微軟正黑體" w:eastAsia="微軟正黑體" w:hAnsi="微軟正黑體"/>
          <w:szCs w:val="24"/>
        </w:rPr>
        <w:t xml:space="preserve"> </w:t>
      </w:r>
      <w:r w:rsidRPr="006250A5">
        <w:rPr>
          <w:rFonts w:ascii="微軟正黑體" w:eastAsia="微軟正黑體" w:hAnsi="微軟正黑體" w:hint="eastAsia"/>
          <w:szCs w:val="24"/>
        </w:rPr>
        <w:t>)</w:t>
      </w:r>
      <w:r w:rsidR="001063AD" w:rsidRPr="001063AD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14:paraId="166CE165" w14:textId="12D179F7" w:rsidR="00291E3F" w:rsidRDefault="004A59E1" w:rsidP="004A59E1">
      <w:pPr>
        <w:spacing w:line="480" w:lineRule="exact"/>
        <w:ind w:leftChars="200" w:left="480"/>
        <w:rPr>
          <w:rFonts w:ascii="微軟正黑體" w:eastAsia="微軟正黑體" w:hAnsi="微軟正黑體"/>
          <w:szCs w:val="24"/>
        </w:rPr>
      </w:pPr>
      <w:r w:rsidRPr="006250A5">
        <w:rPr>
          <w:rFonts w:hint="eastAsia"/>
        </w:rPr>
        <w:sym w:font="Wingdings 2" w:char="F0A3"/>
      </w:r>
      <w:r w:rsidR="001C4344" w:rsidRPr="006250A5">
        <w:rPr>
          <w:rFonts w:hint="eastAsia"/>
        </w:rPr>
        <w:t>2.</w:t>
      </w:r>
      <w:r w:rsidRPr="006250A5">
        <w:rPr>
          <w:rFonts w:ascii="微軟正黑體" w:eastAsia="微軟正黑體" w:hAnsi="微軟正黑體" w:hint="eastAsia"/>
          <w:szCs w:val="24"/>
        </w:rPr>
        <w:t xml:space="preserve">增加其他地區產能比重 </w:t>
      </w:r>
      <w:r w:rsidR="001063AD" w:rsidRPr="001063AD">
        <w:rPr>
          <w:rFonts w:ascii="微軟正黑體" w:eastAsia="微軟正黑體" w:hAnsi="微軟正黑體" w:hint="eastAsia"/>
          <w:b/>
          <w:sz w:val="22"/>
        </w:rPr>
        <w:t>（可複選）</w:t>
      </w:r>
    </w:p>
    <w:p w14:paraId="1DA7920B" w14:textId="5F2468B3" w:rsidR="004A59E1" w:rsidRPr="004A59E1" w:rsidRDefault="004A59E1" w:rsidP="00291E3F">
      <w:pPr>
        <w:spacing w:line="480" w:lineRule="exact"/>
        <w:ind w:leftChars="200" w:left="480" w:firstLine="480"/>
        <w:rPr>
          <w:rFonts w:ascii="微軟正黑體" w:eastAsia="微軟正黑體" w:hAnsi="微軟正黑體"/>
          <w:szCs w:val="24"/>
        </w:rPr>
      </w:pPr>
      <w:r w:rsidRPr="006250A5">
        <w:rPr>
          <w:rFonts w:ascii="微軟正黑體" w:eastAsia="微軟正黑體" w:hAnsi="微軟正黑體" w:hint="eastAsia"/>
          <w:szCs w:val="24"/>
        </w:rPr>
        <w:t>(</w:t>
      </w:r>
      <w:r w:rsidRPr="006250A5">
        <w:rPr>
          <w:rFonts w:hint="eastAsia"/>
        </w:rPr>
        <w:sym w:font="Wingdings 2" w:char="F0A3"/>
      </w:r>
      <w:r w:rsidRPr="006250A5">
        <w:rPr>
          <w:rFonts w:ascii="微軟正黑體" w:eastAsia="微軟正黑體" w:hAnsi="微軟正黑體" w:hint="eastAsia"/>
          <w:szCs w:val="24"/>
        </w:rPr>
        <w:t>印</w:t>
      </w:r>
      <w:proofErr w:type="gramStart"/>
      <w:r w:rsidRPr="006250A5">
        <w:rPr>
          <w:rFonts w:ascii="微軟正黑體" w:eastAsia="微軟正黑體" w:hAnsi="微軟正黑體" w:hint="eastAsia"/>
          <w:szCs w:val="24"/>
        </w:rPr>
        <w:t>太</w:t>
      </w:r>
      <w:proofErr w:type="gramEnd"/>
      <w:r w:rsidR="00030847" w:rsidRPr="006250A5">
        <w:rPr>
          <w:rFonts w:ascii="微軟正黑體" w:eastAsia="微軟正黑體" w:hAnsi="微軟正黑體" w:hint="eastAsia"/>
          <w:szCs w:val="24"/>
        </w:rPr>
        <w:t>市場</w:t>
      </w:r>
      <w:r w:rsidRPr="006250A5">
        <w:rPr>
          <w:rFonts w:ascii="微軟正黑體" w:eastAsia="微軟正黑體" w:hAnsi="微軟正黑體" w:hint="eastAsia"/>
          <w:szCs w:val="24"/>
        </w:rPr>
        <w:t>，請填寫</w:t>
      </w:r>
      <w:r w:rsidR="00030847" w:rsidRPr="006250A5">
        <w:rPr>
          <w:rFonts w:ascii="微軟正黑體" w:eastAsia="微軟正黑體" w:hAnsi="微軟正黑體" w:hint="eastAsia"/>
          <w:szCs w:val="24"/>
        </w:rPr>
        <w:t>前頁</w:t>
      </w:r>
      <w:r w:rsidRPr="006250A5">
        <w:rPr>
          <w:rFonts w:ascii="微軟正黑體" w:eastAsia="微軟正黑體" w:hAnsi="微軟正黑體" w:hint="eastAsia"/>
          <w:szCs w:val="24"/>
        </w:rPr>
        <w:t>國家代號</w:t>
      </w:r>
      <w:r w:rsidR="00030847" w:rsidRPr="006250A5">
        <w:rPr>
          <w:rFonts w:ascii="微軟正黑體" w:eastAsia="微軟正黑體" w:hAnsi="微軟正黑體" w:hint="eastAsia"/>
          <w:szCs w:val="24"/>
        </w:rPr>
        <w:t>______</w:t>
      </w:r>
      <w:r w:rsidR="00030847" w:rsidRPr="006250A5">
        <w:rPr>
          <w:rFonts w:ascii="微軟正黑體" w:eastAsia="微軟正黑體" w:hAnsi="微軟正黑體"/>
          <w:szCs w:val="24"/>
        </w:rPr>
        <w:t xml:space="preserve">; </w:t>
      </w:r>
      <w:r w:rsidRPr="004B3AE6">
        <w:rPr>
          <w:rFonts w:hint="eastAsia"/>
        </w:rPr>
        <w:sym w:font="Wingdings 2" w:char="F0A3"/>
      </w:r>
      <w:r w:rsidRPr="004A59E1">
        <w:rPr>
          <w:rFonts w:ascii="微軟正黑體" w:eastAsia="微軟正黑體" w:hAnsi="微軟正黑體" w:hint="eastAsia"/>
          <w:szCs w:val="24"/>
        </w:rPr>
        <w:t>臺灣</w:t>
      </w:r>
      <w:r w:rsidR="00030847">
        <w:rPr>
          <w:rFonts w:ascii="微軟正黑體" w:eastAsia="微軟正黑體" w:hAnsi="微軟正黑體" w:hint="eastAsia"/>
          <w:szCs w:val="24"/>
        </w:rPr>
        <w:t>市場;</w:t>
      </w:r>
      <w:r w:rsidR="00030847">
        <w:rPr>
          <w:rFonts w:ascii="微軟正黑體" w:eastAsia="微軟正黑體" w:hAnsi="微軟正黑體"/>
          <w:szCs w:val="24"/>
        </w:rPr>
        <w:t xml:space="preserve"> </w:t>
      </w:r>
      <w:r w:rsidRPr="004B3AE6">
        <w:rPr>
          <w:rFonts w:hint="eastAsia"/>
        </w:rPr>
        <w:sym w:font="Wingdings 2" w:char="F0A3"/>
      </w:r>
      <w:r w:rsidRPr="004A59E1">
        <w:rPr>
          <w:rFonts w:ascii="微軟正黑體" w:eastAsia="微軟正黑體" w:hAnsi="微軟正黑體" w:hint="eastAsia"/>
          <w:szCs w:val="24"/>
        </w:rPr>
        <w:t>歐洲</w:t>
      </w:r>
      <w:r w:rsidR="00030847">
        <w:rPr>
          <w:rFonts w:ascii="微軟正黑體" w:eastAsia="微軟正黑體" w:hAnsi="微軟正黑體" w:hint="eastAsia"/>
          <w:szCs w:val="24"/>
        </w:rPr>
        <w:t>市場;</w:t>
      </w:r>
      <w:r w:rsidR="00291E3F">
        <w:rPr>
          <w:rFonts w:ascii="微軟正黑體" w:eastAsia="微軟正黑體" w:hAnsi="微軟正黑體" w:hint="eastAsia"/>
          <w:szCs w:val="24"/>
        </w:rPr>
        <w:t xml:space="preserve"> </w:t>
      </w:r>
      <w:r w:rsidRPr="004B3AE6">
        <w:rPr>
          <w:rFonts w:hint="eastAsia"/>
        </w:rPr>
        <w:sym w:font="Wingdings 2" w:char="F0A3"/>
      </w:r>
      <w:r w:rsidRPr="004A59E1">
        <w:rPr>
          <w:rFonts w:ascii="微軟正黑體" w:eastAsia="微軟正黑體" w:hAnsi="微軟正黑體" w:hint="eastAsia"/>
          <w:szCs w:val="24"/>
        </w:rPr>
        <w:t>其他</w:t>
      </w:r>
      <w:r w:rsidR="00030847" w:rsidRPr="004A59E1">
        <w:rPr>
          <w:rFonts w:ascii="微軟正黑體" w:eastAsia="微軟正黑體" w:hAnsi="微軟正黑體"/>
          <w:szCs w:val="24"/>
          <w:u w:val="single"/>
        </w:rPr>
        <w:t xml:space="preserve">       </w:t>
      </w:r>
      <w:r w:rsidR="00030847" w:rsidRPr="004A59E1">
        <w:rPr>
          <w:rFonts w:ascii="微軟正黑體" w:eastAsia="微軟正黑體" w:hAnsi="微軟正黑體"/>
          <w:szCs w:val="24"/>
        </w:rPr>
        <w:t xml:space="preserve"> </w:t>
      </w:r>
      <w:r w:rsidRPr="004A59E1">
        <w:rPr>
          <w:rFonts w:ascii="微軟正黑體" w:eastAsia="微軟正黑體" w:hAnsi="微軟正黑體" w:hint="eastAsia"/>
          <w:szCs w:val="24"/>
        </w:rPr>
        <w:t>)</w:t>
      </w:r>
      <w:r w:rsidR="001063AD" w:rsidRPr="004A59E1">
        <w:rPr>
          <w:rFonts w:ascii="微軟正黑體" w:eastAsia="微軟正黑體" w:hAnsi="微軟正黑體"/>
          <w:szCs w:val="24"/>
        </w:rPr>
        <w:t xml:space="preserve"> </w:t>
      </w:r>
    </w:p>
    <w:p w14:paraId="409A73CE" w14:textId="1E136D6A" w:rsidR="004A59E1" w:rsidRPr="004A59E1" w:rsidRDefault="004A59E1" w:rsidP="004A59E1">
      <w:pPr>
        <w:spacing w:line="480" w:lineRule="exact"/>
        <w:ind w:leftChars="200" w:left="480"/>
        <w:rPr>
          <w:rFonts w:ascii="微軟正黑體" w:eastAsia="微軟正黑體" w:hAnsi="微軟正黑體"/>
          <w:szCs w:val="24"/>
        </w:rPr>
      </w:pPr>
      <w:r w:rsidRPr="004B3AE6">
        <w:rPr>
          <w:rFonts w:hint="eastAsia"/>
        </w:rPr>
        <w:sym w:font="Wingdings 2" w:char="F0A3"/>
      </w:r>
      <w:r w:rsidR="001C4344">
        <w:rPr>
          <w:rFonts w:hint="eastAsia"/>
        </w:rPr>
        <w:t>3.</w:t>
      </w:r>
      <w:r w:rsidR="00030847">
        <w:rPr>
          <w:rFonts w:ascii="微軟正黑體" w:eastAsia="微軟正黑體" w:hAnsi="微軟正黑體" w:hint="eastAsia"/>
          <w:szCs w:val="24"/>
        </w:rPr>
        <w:t>仍在</w:t>
      </w:r>
      <w:r w:rsidRPr="004A59E1">
        <w:rPr>
          <w:rFonts w:ascii="微軟正黑體" w:eastAsia="微軟正黑體" w:hAnsi="微軟正黑體" w:hint="eastAsia"/>
          <w:szCs w:val="24"/>
        </w:rPr>
        <w:t xml:space="preserve">觀望 </w:t>
      </w:r>
      <w:r w:rsidRPr="004B3AE6">
        <w:rPr>
          <w:rFonts w:hint="eastAsia"/>
        </w:rPr>
        <w:sym w:font="Wingdings 2" w:char="F0A3"/>
      </w:r>
      <w:r w:rsidR="001C4344">
        <w:rPr>
          <w:rFonts w:hint="eastAsia"/>
        </w:rPr>
        <w:t>4.</w:t>
      </w:r>
      <w:r w:rsidRPr="004A59E1">
        <w:rPr>
          <w:rFonts w:ascii="微軟正黑體" w:eastAsia="微軟正黑體" w:hAnsi="微軟正黑體" w:hint="eastAsia"/>
          <w:szCs w:val="24"/>
        </w:rPr>
        <w:t>其他</w:t>
      </w:r>
      <w:r w:rsidRPr="004A59E1">
        <w:rPr>
          <w:rFonts w:ascii="微軟正黑體" w:eastAsia="微軟正黑體" w:hAnsi="微軟正黑體"/>
          <w:szCs w:val="24"/>
        </w:rPr>
        <w:t xml:space="preserve"> </w:t>
      </w:r>
      <w:r w:rsidRPr="004A59E1">
        <w:rPr>
          <w:rFonts w:ascii="微軟正黑體" w:eastAsia="微軟正黑體" w:hAnsi="微軟正黑體"/>
          <w:szCs w:val="24"/>
          <w:u w:val="single"/>
        </w:rPr>
        <w:t xml:space="preserve">         </w:t>
      </w:r>
      <w:r w:rsidRPr="004A59E1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  <w:r w:rsidRPr="004A59E1">
        <w:rPr>
          <w:rFonts w:ascii="微軟正黑體" w:eastAsia="微軟正黑體" w:hAnsi="微軟正黑體"/>
          <w:szCs w:val="24"/>
          <w:u w:val="single"/>
        </w:rPr>
        <w:t xml:space="preserve">   </w:t>
      </w:r>
      <w:r w:rsidRPr="004A59E1">
        <w:rPr>
          <w:rFonts w:ascii="微軟正黑體" w:eastAsia="微軟正黑體" w:hAnsi="微軟正黑體" w:hint="eastAsia"/>
          <w:szCs w:val="24"/>
        </w:rPr>
        <w:tab/>
        <w:t>( 請說明 )</w:t>
      </w:r>
    </w:p>
    <w:p w14:paraId="7E1E4B58" w14:textId="64C092A6" w:rsidR="00152C37" w:rsidRPr="00134470" w:rsidRDefault="00030847" w:rsidP="00134470">
      <w:pPr>
        <w:pStyle w:val="a3"/>
        <w:numPr>
          <w:ilvl w:val="0"/>
          <w:numId w:val="26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  <w:b/>
          <w:bCs/>
          <w:color w:val="000000"/>
          <w:sz w:val="22"/>
        </w:rPr>
      </w:pPr>
      <w:proofErr w:type="gramStart"/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若</w:t>
      </w:r>
      <w:r w:rsidR="00B81E6C">
        <w:rPr>
          <w:rFonts w:ascii="微軟正黑體" w:eastAsia="微軟正黑體" w:hAnsi="微軟正黑體" w:hint="eastAsia"/>
          <w:b/>
          <w:bCs/>
          <w:color w:val="000000"/>
          <w:sz w:val="22"/>
        </w:rPr>
        <w:t>工</w:t>
      </w:r>
      <w:proofErr w:type="gramEnd"/>
      <w:r w:rsidR="00B81E6C">
        <w:rPr>
          <w:rFonts w:ascii="微軟正黑體" w:eastAsia="微軟正黑體" w:hAnsi="微軟正黑體" w:hint="eastAsia"/>
          <w:b/>
          <w:bCs/>
          <w:color w:val="000000"/>
          <w:sz w:val="22"/>
        </w:rPr>
        <w:t>總</w:t>
      </w:r>
      <w:r w:rsidR="00152C37"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辦理講座，貴公司對哪方面議題</w:t>
      </w:r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較感</w:t>
      </w:r>
      <w:r w:rsidR="00152C37"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興趣</w:t>
      </w:r>
      <w:r w:rsidR="00D443D0"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（</w:t>
      </w:r>
      <w:r w:rsidR="00152C37"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可複選</w:t>
      </w:r>
      <w:r w:rsidR="00D443D0"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）</w:t>
      </w:r>
      <w:r w:rsidR="002120D6"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：</w:t>
      </w:r>
    </w:p>
    <w:p w14:paraId="03CEDEA6" w14:textId="3638801D" w:rsidR="003E15A4" w:rsidRPr="00EE655D" w:rsidRDefault="00EE655D" w:rsidP="00EE655D">
      <w:pPr>
        <w:adjustRightInd w:val="0"/>
        <w:snapToGrid w:val="0"/>
        <w:spacing w:line="360" w:lineRule="exact"/>
        <w:ind w:firstLine="482"/>
        <w:rPr>
          <w:rFonts w:ascii="微軟正黑體" w:eastAsia="微軟正黑體" w:hAnsi="微軟正黑體"/>
          <w:color w:val="000000"/>
          <w:szCs w:val="24"/>
        </w:rPr>
      </w:pPr>
      <w:r w:rsidRPr="004B3AE6">
        <w:rPr>
          <w:rFonts w:hint="eastAsia"/>
        </w:rPr>
        <w:sym w:font="Wingdings 2" w:char="F0A3"/>
      </w:r>
      <w:r w:rsidR="00DD01C2">
        <w:t>1.</w:t>
      </w:r>
      <w:r w:rsidR="003E15A4" w:rsidRPr="00EE655D">
        <w:rPr>
          <w:rFonts w:ascii="微軟正黑體" w:eastAsia="微軟正黑體" w:hAnsi="微軟正黑體" w:hint="eastAsia"/>
          <w:color w:val="000000"/>
          <w:szCs w:val="24"/>
        </w:rPr>
        <w:t>投資環境</w:t>
      </w:r>
      <w:r w:rsidR="00D443D0" w:rsidRPr="00EE655D">
        <w:rPr>
          <w:rFonts w:ascii="微軟正黑體" w:eastAsia="微軟正黑體" w:hAnsi="微軟正黑體" w:hint="eastAsia"/>
          <w:color w:val="000000"/>
          <w:szCs w:val="24"/>
        </w:rPr>
        <w:t>（</w:t>
      </w:r>
      <w:r w:rsidR="003E15A4" w:rsidRPr="00EE655D">
        <w:rPr>
          <w:rFonts w:ascii="微軟正黑體" w:eastAsia="微軟正黑體" w:hAnsi="微軟正黑體" w:hint="eastAsia"/>
          <w:color w:val="000000"/>
          <w:szCs w:val="24"/>
        </w:rPr>
        <w:t>如土地取得、政經趨勢、文化分析、</w:t>
      </w:r>
      <w:r w:rsidR="00030847">
        <w:rPr>
          <w:rFonts w:ascii="微軟正黑體" w:eastAsia="微軟正黑體" w:hAnsi="微軟正黑體" w:hint="eastAsia"/>
          <w:color w:val="000000"/>
          <w:szCs w:val="24"/>
        </w:rPr>
        <w:t>基礎建設</w:t>
      </w:r>
      <w:r w:rsidR="003E15A4" w:rsidRPr="00EE655D">
        <w:rPr>
          <w:rFonts w:ascii="微軟正黑體" w:eastAsia="微軟正黑體" w:hAnsi="微軟正黑體" w:hint="eastAsia"/>
          <w:color w:val="000000"/>
          <w:szCs w:val="24"/>
        </w:rPr>
        <w:t>開發</w:t>
      </w:r>
      <w:r w:rsidR="00030847">
        <w:rPr>
          <w:rFonts w:ascii="微軟正黑體" w:eastAsia="微軟正黑體" w:hAnsi="微軟正黑體"/>
          <w:color w:val="000000"/>
          <w:szCs w:val="24"/>
        </w:rPr>
        <w:t>…</w:t>
      </w:r>
      <w:r w:rsidR="00D443D0" w:rsidRPr="00EE655D">
        <w:rPr>
          <w:rFonts w:ascii="微軟正黑體" w:eastAsia="微軟正黑體" w:hAnsi="微軟正黑體" w:hint="eastAsia"/>
          <w:color w:val="000000"/>
          <w:szCs w:val="24"/>
        </w:rPr>
        <w:t>）</w:t>
      </w:r>
    </w:p>
    <w:p w14:paraId="52D4A080" w14:textId="1BC9299C" w:rsidR="003E15A4" w:rsidRPr="00EE655D" w:rsidRDefault="00EE655D" w:rsidP="00EE655D">
      <w:pPr>
        <w:adjustRightInd w:val="0"/>
        <w:snapToGrid w:val="0"/>
        <w:spacing w:line="360" w:lineRule="exact"/>
        <w:ind w:firstLine="482"/>
        <w:rPr>
          <w:rFonts w:ascii="微軟正黑體" w:eastAsia="微軟正黑體" w:hAnsi="微軟正黑體"/>
          <w:color w:val="000000"/>
          <w:szCs w:val="24"/>
        </w:rPr>
      </w:pPr>
      <w:r w:rsidRPr="004B3AE6">
        <w:rPr>
          <w:rFonts w:hint="eastAsia"/>
        </w:rPr>
        <w:sym w:font="Wingdings 2" w:char="F0A3"/>
      </w:r>
      <w:r w:rsidR="00DD01C2">
        <w:t>2.</w:t>
      </w:r>
      <w:r w:rsidR="003E15A4" w:rsidRPr="00EE655D">
        <w:rPr>
          <w:rFonts w:ascii="微軟正黑體" w:eastAsia="微軟正黑體" w:hAnsi="微軟正黑體" w:hint="eastAsia"/>
          <w:color w:val="000000"/>
          <w:szCs w:val="24"/>
        </w:rPr>
        <w:t>勞工問題</w:t>
      </w:r>
      <w:r w:rsidR="00D443D0" w:rsidRPr="00EE655D">
        <w:rPr>
          <w:rFonts w:ascii="微軟正黑體" w:eastAsia="微軟正黑體" w:hAnsi="微軟正黑體" w:hint="eastAsia"/>
          <w:color w:val="000000"/>
          <w:szCs w:val="24"/>
        </w:rPr>
        <w:t>（</w:t>
      </w:r>
      <w:r w:rsidR="003E15A4" w:rsidRPr="00EE655D">
        <w:rPr>
          <w:rFonts w:ascii="微軟正黑體" w:eastAsia="微軟正黑體" w:hAnsi="微軟正黑體" w:hint="eastAsia"/>
          <w:color w:val="000000"/>
          <w:szCs w:val="24"/>
        </w:rPr>
        <w:t>如當地工資標準、人才招募、員工管理</w:t>
      </w:r>
      <w:r w:rsidR="00030847">
        <w:rPr>
          <w:rFonts w:ascii="微軟正黑體" w:eastAsia="微軟正黑體" w:hAnsi="微軟正黑體"/>
          <w:color w:val="000000"/>
          <w:szCs w:val="24"/>
        </w:rPr>
        <w:t>…</w:t>
      </w:r>
      <w:r w:rsidR="00D443D0" w:rsidRPr="00EE655D">
        <w:rPr>
          <w:rFonts w:ascii="微軟正黑體" w:eastAsia="微軟正黑體" w:hAnsi="微軟正黑體" w:hint="eastAsia"/>
          <w:color w:val="000000"/>
          <w:szCs w:val="24"/>
        </w:rPr>
        <w:t>）</w:t>
      </w:r>
    </w:p>
    <w:p w14:paraId="5119B846" w14:textId="003F3049" w:rsidR="003E15A4" w:rsidRPr="00EE655D" w:rsidRDefault="00EE655D" w:rsidP="00EE655D">
      <w:pPr>
        <w:adjustRightInd w:val="0"/>
        <w:snapToGrid w:val="0"/>
        <w:spacing w:line="360" w:lineRule="exact"/>
        <w:ind w:firstLine="482"/>
        <w:rPr>
          <w:rFonts w:ascii="微軟正黑體" w:eastAsia="微軟正黑體" w:hAnsi="微軟正黑體"/>
          <w:color w:val="000000"/>
          <w:szCs w:val="24"/>
        </w:rPr>
      </w:pPr>
      <w:r w:rsidRPr="004B3AE6">
        <w:rPr>
          <w:rFonts w:hint="eastAsia"/>
        </w:rPr>
        <w:sym w:font="Wingdings 2" w:char="F0A3"/>
      </w:r>
      <w:r w:rsidR="00DD01C2">
        <w:t>3.</w:t>
      </w:r>
      <w:r w:rsidR="003E15A4" w:rsidRPr="00EE655D">
        <w:rPr>
          <w:rFonts w:ascii="微軟正黑體" w:eastAsia="微軟正黑體" w:hAnsi="微軟正黑體" w:hint="eastAsia"/>
          <w:color w:val="000000"/>
          <w:szCs w:val="24"/>
        </w:rPr>
        <w:t>財務金融</w:t>
      </w:r>
      <w:r w:rsidR="00D443D0" w:rsidRPr="00EE655D">
        <w:rPr>
          <w:rFonts w:ascii="微軟正黑體" w:eastAsia="微軟正黑體" w:hAnsi="微軟正黑體" w:hint="eastAsia"/>
          <w:color w:val="000000"/>
          <w:szCs w:val="24"/>
        </w:rPr>
        <w:t>（</w:t>
      </w:r>
      <w:r w:rsidR="003E15A4" w:rsidRPr="00EE655D">
        <w:rPr>
          <w:rFonts w:ascii="微軟正黑體" w:eastAsia="微軟正黑體" w:hAnsi="微軟正黑體" w:hint="eastAsia"/>
          <w:color w:val="000000"/>
          <w:szCs w:val="24"/>
        </w:rPr>
        <w:t>如海關與關稅、外匯管制、稅制法令</w:t>
      </w:r>
      <w:r w:rsidR="00030847">
        <w:rPr>
          <w:rFonts w:ascii="微軟正黑體" w:eastAsia="微軟正黑體" w:hAnsi="微軟正黑體"/>
          <w:color w:val="000000"/>
          <w:szCs w:val="24"/>
        </w:rPr>
        <w:t>…</w:t>
      </w:r>
      <w:r w:rsidR="00D443D0" w:rsidRPr="00EE655D">
        <w:rPr>
          <w:rFonts w:ascii="微軟正黑體" w:eastAsia="微軟正黑體" w:hAnsi="微軟正黑體" w:hint="eastAsia"/>
          <w:color w:val="000000"/>
          <w:szCs w:val="24"/>
        </w:rPr>
        <w:t>）</w:t>
      </w:r>
    </w:p>
    <w:p w14:paraId="5269BAED" w14:textId="6FBF5E37" w:rsidR="00E14817" w:rsidRPr="00EE655D" w:rsidRDefault="00EE655D" w:rsidP="00EE655D">
      <w:pPr>
        <w:adjustRightInd w:val="0"/>
        <w:snapToGrid w:val="0"/>
        <w:spacing w:line="360" w:lineRule="exact"/>
        <w:ind w:firstLine="482"/>
        <w:rPr>
          <w:rFonts w:ascii="微軟正黑體" w:eastAsia="微軟正黑體" w:hAnsi="微軟正黑體"/>
          <w:color w:val="000000"/>
          <w:szCs w:val="24"/>
        </w:rPr>
      </w:pPr>
      <w:r w:rsidRPr="004B3AE6">
        <w:rPr>
          <w:rFonts w:hint="eastAsia"/>
        </w:rPr>
        <w:sym w:font="Wingdings 2" w:char="F0A3"/>
      </w:r>
      <w:r w:rsidR="00DD01C2">
        <w:t>4.</w:t>
      </w:r>
      <w:r w:rsidR="003E15A4" w:rsidRPr="00EE655D">
        <w:rPr>
          <w:rFonts w:ascii="微軟正黑體" w:eastAsia="微軟正黑體" w:hAnsi="微軟正黑體" w:hint="eastAsia"/>
          <w:color w:val="000000"/>
          <w:szCs w:val="24"/>
        </w:rPr>
        <w:t>政府政策</w:t>
      </w:r>
      <w:r w:rsidR="00D443D0" w:rsidRPr="00EE655D">
        <w:rPr>
          <w:rFonts w:ascii="微軟正黑體" w:eastAsia="微軟正黑體" w:hAnsi="微軟正黑體" w:hint="eastAsia"/>
          <w:color w:val="000000"/>
          <w:szCs w:val="24"/>
        </w:rPr>
        <w:t>（</w:t>
      </w:r>
      <w:r w:rsidR="003E15A4" w:rsidRPr="00EE655D">
        <w:rPr>
          <w:rFonts w:ascii="微軟正黑體" w:eastAsia="微軟正黑體" w:hAnsi="微軟正黑體" w:hint="eastAsia"/>
          <w:color w:val="000000"/>
          <w:szCs w:val="24"/>
        </w:rPr>
        <w:t>如投資政策、獎勵政策、產業政策</w:t>
      </w:r>
      <w:r w:rsidR="00030847">
        <w:rPr>
          <w:rFonts w:ascii="微軟正黑體" w:eastAsia="微軟正黑體" w:hAnsi="微軟正黑體"/>
          <w:color w:val="000000"/>
          <w:szCs w:val="24"/>
        </w:rPr>
        <w:t>…</w:t>
      </w:r>
      <w:r w:rsidR="00D443D0" w:rsidRPr="00EE655D">
        <w:rPr>
          <w:rFonts w:ascii="微軟正黑體" w:eastAsia="微軟正黑體" w:hAnsi="微軟正黑體" w:hint="eastAsia"/>
          <w:color w:val="000000"/>
          <w:szCs w:val="24"/>
        </w:rPr>
        <w:t>）</w:t>
      </w:r>
    </w:p>
    <w:p w14:paraId="52AF4089" w14:textId="77777777" w:rsidR="008A795B" w:rsidRPr="00134470" w:rsidRDefault="008A795B" w:rsidP="00134470">
      <w:pPr>
        <w:pStyle w:val="a3"/>
        <w:numPr>
          <w:ilvl w:val="0"/>
          <w:numId w:val="26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  <w:b/>
          <w:bCs/>
          <w:color w:val="000000"/>
          <w:sz w:val="22"/>
        </w:rPr>
      </w:pPr>
      <w:r w:rsidRPr="00134470">
        <w:rPr>
          <w:rFonts w:ascii="微軟正黑體" w:eastAsia="微軟正黑體" w:hAnsi="微軟正黑體" w:hint="eastAsia"/>
          <w:b/>
          <w:bCs/>
          <w:color w:val="000000"/>
          <w:sz w:val="22"/>
        </w:rPr>
        <w:t>基本資料</w:t>
      </w:r>
    </w:p>
    <w:tbl>
      <w:tblPr>
        <w:tblW w:w="967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5"/>
        <w:gridCol w:w="4733"/>
      </w:tblGrid>
      <w:tr w:rsidR="008A795B" w:rsidRPr="00134470" w14:paraId="40B52FA5" w14:textId="77777777" w:rsidTr="0077637D">
        <w:tc>
          <w:tcPr>
            <w:tcW w:w="4945" w:type="dxa"/>
            <w:hideMark/>
          </w:tcPr>
          <w:p w14:paraId="284BBB16" w14:textId="58942E10" w:rsidR="008A795B" w:rsidRPr="00134470" w:rsidRDefault="008A795B" w:rsidP="00134470">
            <w:pPr>
              <w:adjustRightInd w:val="0"/>
              <w:snapToGrid w:val="0"/>
              <w:spacing w:line="360" w:lineRule="exact"/>
              <w:ind w:right="113"/>
              <w:rPr>
                <w:rFonts w:ascii="微軟正黑體" w:eastAsia="微軟正黑體" w:hAnsi="微軟正黑體"/>
                <w:bCs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bCs/>
                <w:sz w:val="22"/>
              </w:rPr>
              <w:t>貴公司所屬產業別：</w:t>
            </w:r>
            <w:r w:rsidR="00030847" w:rsidRPr="00030847">
              <w:rPr>
                <w:rFonts w:ascii="微軟正黑體" w:eastAsia="微軟正黑體" w:hAnsi="微軟正黑體" w:hint="eastAsia"/>
                <w:bCs/>
                <w:sz w:val="22"/>
              </w:rPr>
              <w:t>(請勾選)</w:t>
            </w:r>
          </w:p>
          <w:p w14:paraId="7C55035F" w14:textId="50BA248F" w:rsidR="008A795B" w:rsidRPr="00134470" w:rsidRDefault="008A795B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bCs/>
                <w:sz w:val="22"/>
              </w:rPr>
              <w:t>○食品及飲料製造業 ○紡織業 ○服務業</w:t>
            </w:r>
          </w:p>
          <w:p w14:paraId="646F3F2F" w14:textId="77777777" w:rsidR="008A795B" w:rsidRPr="00134470" w:rsidRDefault="008A795B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bCs/>
                <w:sz w:val="22"/>
              </w:rPr>
              <w:t xml:space="preserve">○橡膠、塑膠製品製造業 ○石化及化學品製造業 ○電機電子製造業 ○機械儀器製造業 </w:t>
            </w:r>
          </w:p>
          <w:p w14:paraId="1AD7C8AA" w14:textId="51286BC4" w:rsidR="008A795B" w:rsidRPr="00134470" w:rsidRDefault="008A795B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bCs/>
                <w:sz w:val="22"/>
              </w:rPr>
              <w:t>○綠色科技製造業 ○非金屬及礦產物製品製造業 ○其他產業</w:t>
            </w:r>
            <w:r w:rsidR="00030847">
              <w:rPr>
                <w:rFonts w:ascii="微軟正黑體" w:eastAsia="微軟正黑體" w:hAnsi="微軟正黑體" w:hint="eastAsia"/>
                <w:bCs/>
                <w:sz w:val="22"/>
              </w:rPr>
              <w:t>_______________________</w:t>
            </w:r>
          </w:p>
        </w:tc>
        <w:tc>
          <w:tcPr>
            <w:tcW w:w="4733" w:type="dxa"/>
            <w:hideMark/>
          </w:tcPr>
          <w:p w14:paraId="6339EC62" w14:textId="77777777" w:rsidR="008A795B" w:rsidRPr="00134470" w:rsidRDefault="008A795B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sz w:val="22"/>
                <w:u w:val="single"/>
              </w:rPr>
            </w:pPr>
            <w:r w:rsidRPr="00134470">
              <w:rPr>
                <w:rFonts w:ascii="微軟正黑體" w:eastAsia="微軟正黑體" w:hAnsi="微軟正黑體" w:hint="eastAsia"/>
                <w:bCs/>
                <w:sz w:val="22"/>
              </w:rPr>
              <w:t>貴公司名稱：</w:t>
            </w:r>
            <w:r w:rsidRPr="00134470">
              <w:rPr>
                <w:rFonts w:ascii="微軟正黑體" w:eastAsia="微軟正黑體" w:hAnsi="微軟正黑體" w:hint="eastAsia"/>
                <w:bCs/>
                <w:sz w:val="22"/>
                <w:u w:val="single"/>
              </w:rPr>
              <w:t xml:space="preserve">                        </w:t>
            </w:r>
          </w:p>
          <w:p w14:paraId="402E6882" w14:textId="59566624" w:rsidR="008A795B" w:rsidRPr="00134470" w:rsidRDefault="008A795B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bCs/>
                <w:sz w:val="22"/>
              </w:rPr>
              <w:t>填</w:t>
            </w:r>
            <w:r w:rsidR="00030847">
              <w:rPr>
                <w:rFonts w:ascii="微軟正黑體" w:eastAsia="微軟正黑體" w:hAnsi="微軟正黑體" w:hint="eastAsia"/>
                <w:bCs/>
                <w:sz w:val="22"/>
              </w:rPr>
              <w:t xml:space="preserve">  覆  </w:t>
            </w:r>
            <w:r w:rsidRPr="00134470">
              <w:rPr>
                <w:rFonts w:ascii="微軟正黑體" w:eastAsia="微軟正黑體" w:hAnsi="微軟正黑體" w:hint="eastAsia"/>
                <w:bCs/>
                <w:sz w:val="22"/>
              </w:rPr>
              <w:t>人：</w:t>
            </w:r>
            <w:r w:rsidRPr="00134470">
              <w:rPr>
                <w:rFonts w:ascii="微軟正黑體" w:eastAsia="微軟正黑體" w:hAnsi="微軟正黑體" w:hint="eastAsia"/>
                <w:bCs/>
                <w:sz w:val="22"/>
                <w:u w:val="single"/>
              </w:rPr>
              <w:t xml:space="preserve">                        </w:t>
            </w:r>
          </w:p>
          <w:p w14:paraId="4F6C1533" w14:textId="77777777" w:rsidR="008A795B" w:rsidRPr="00134470" w:rsidRDefault="008A795B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spacing w:val="30"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bCs/>
                <w:sz w:val="22"/>
              </w:rPr>
              <w:t>電  話：</w:t>
            </w:r>
            <w:r w:rsidRPr="00134470">
              <w:rPr>
                <w:rFonts w:ascii="微軟正黑體" w:eastAsia="微軟正黑體" w:hAnsi="微軟正黑體" w:hint="eastAsia"/>
                <w:bCs/>
                <w:sz w:val="22"/>
                <w:u w:val="single"/>
              </w:rPr>
              <w:t xml:space="preserve">                            </w:t>
            </w:r>
          </w:p>
          <w:p w14:paraId="0076146E" w14:textId="2D6AED94" w:rsidR="008A795B" w:rsidRPr="00134470" w:rsidRDefault="008A795B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spacing w:val="30"/>
                <w:sz w:val="22"/>
                <w:u w:val="single"/>
              </w:rPr>
            </w:pPr>
            <w:r w:rsidRPr="00134470">
              <w:rPr>
                <w:rFonts w:ascii="微軟正黑體" w:eastAsia="微軟正黑體" w:hAnsi="微軟正黑體" w:hint="eastAsia"/>
                <w:bCs/>
                <w:spacing w:val="30"/>
                <w:sz w:val="22"/>
              </w:rPr>
              <w:t>Email：</w:t>
            </w:r>
            <w:r w:rsidRPr="00134470">
              <w:rPr>
                <w:rFonts w:ascii="微軟正黑體" w:eastAsia="微軟正黑體" w:hAnsi="微軟正黑體" w:hint="eastAsia"/>
                <w:bCs/>
                <w:spacing w:val="30"/>
                <w:sz w:val="22"/>
                <w:u w:val="single"/>
              </w:rPr>
              <w:t xml:space="preserve">                 </w:t>
            </w:r>
            <w:r w:rsidR="00030847">
              <w:rPr>
                <w:rFonts w:ascii="微軟正黑體" w:eastAsia="微軟正黑體" w:hAnsi="微軟正黑體" w:hint="eastAsia"/>
                <w:bCs/>
                <w:spacing w:val="30"/>
                <w:sz w:val="22"/>
                <w:u w:val="single"/>
              </w:rPr>
              <w:t xml:space="preserve"> </w:t>
            </w:r>
          </w:p>
          <w:p w14:paraId="4CFA7DB4" w14:textId="77777777" w:rsidR="008A795B" w:rsidRPr="00134470" w:rsidRDefault="008A795B" w:rsidP="0013447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134470">
              <w:rPr>
                <w:rFonts w:ascii="微軟正黑體" w:eastAsia="微軟正黑體" w:hAnsi="微軟正黑體" w:hint="eastAsia"/>
                <w:bCs/>
                <w:sz w:val="22"/>
              </w:rPr>
              <w:t>傳  真：</w:t>
            </w:r>
            <w:r w:rsidRPr="00134470">
              <w:rPr>
                <w:rFonts w:ascii="微軟正黑體" w:eastAsia="微軟正黑體" w:hAnsi="微軟正黑體" w:hint="eastAsia"/>
                <w:bCs/>
                <w:sz w:val="22"/>
                <w:u w:val="single"/>
              </w:rPr>
              <w:t xml:space="preserve">                           </w:t>
            </w:r>
            <w:r w:rsidRPr="00134470">
              <w:rPr>
                <w:rFonts w:ascii="微軟正黑體" w:eastAsia="微軟正黑體" w:hAnsi="微軟正黑體"/>
                <w:bCs/>
                <w:sz w:val="22"/>
                <w:u w:val="single"/>
              </w:rPr>
              <w:t xml:space="preserve">  </w:t>
            </w:r>
          </w:p>
        </w:tc>
      </w:tr>
    </w:tbl>
    <w:p w14:paraId="1F2CFF37" w14:textId="12B1D328" w:rsidR="00E32D70" w:rsidRPr="00134470" w:rsidRDefault="006872AB" w:rsidP="00134470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22"/>
        </w:rPr>
      </w:pPr>
      <w:r w:rsidRPr="00134470">
        <w:rPr>
          <w:rFonts w:ascii="微軟正黑體" w:eastAsia="微軟正黑體" w:hAnsi="微軟正黑體" w:hint="eastAsia"/>
          <w:b/>
          <w:sz w:val="22"/>
        </w:rPr>
        <w:t>感謝您的填答，敬祝順心！</w:t>
      </w:r>
    </w:p>
    <w:sectPr w:rsidR="00E32D70" w:rsidRPr="00134470" w:rsidSect="00A453A6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47" w:right="1077" w:bottom="1247" w:left="107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07E7" w14:textId="77777777" w:rsidR="002007A4" w:rsidRDefault="002007A4" w:rsidP="009501AA">
      <w:r>
        <w:separator/>
      </w:r>
    </w:p>
  </w:endnote>
  <w:endnote w:type="continuationSeparator" w:id="0">
    <w:p w14:paraId="2CA91FB4" w14:textId="77777777" w:rsidR="002007A4" w:rsidRDefault="002007A4" w:rsidP="0095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 PGothic Medium JP">
    <w:altName w:val="Yu Gothic"/>
    <w:charset w:val="80"/>
    <w:family w:val="modern"/>
    <w:pitch w:val="variable"/>
    <w:sig w:usb0="80000283" w:usb1="28C76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815C" w14:textId="2D0625C6" w:rsidR="00597B8B" w:rsidRDefault="00586303" w:rsidP="00F3525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514D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E1452">
      <w:rPr>
        <w:rStyle w:val="ae"/>
        <w:noProof/>
      </w:rPr>
      <w:t>2</w:t>
    </w:r>
    <w:r>
      <w:rPr>
        <w:rStyle w:val="ae"/>
      </w:rPr>
      <w:fldChar w:fldCharType="end"/>
    </w:r>
  </w:p>
  <w:p w14:paraId="5D506B6E" w14:textId="77777777" w:rsidR="00597B8B" w:rsidRDefault="00B558A3" w:rsidP="005C23A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C79D" w14:textId="355DA820" w:rsidR="00FE1452" w:rsidRDefault="00EE655D" w:rsidP="00BC79E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B93C32" wp14:editId="1B2A4F7B">
              <wp:simplePos x="0" y="0"/>
              <wp:positionH relativeFrom="column">
                <wp:posOffset>-476251</wp:posOffset>
              </wp:positionH>
              <wp:positionV relativeFrom="paragraph">
                <wp:posOffset>27305</wp:posOffset>
              </wp:positionV>
              <wp:extent cx="2466975" cy="59055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4238DD" w14:textId="6800E89B" w:rsidR="00BC79EA" w:rsidRPr="00030847" w:rsidRDefault="00BC79EA" w:rsidP="007F3312">
                          <w:pPr>
                            <w:snapToGrid w:val="0"/>
                            <w:spacing w:line="260" w:lineRule="exact"/>
                            <w:rPr>
                              <w:rFonts w:ascii="微軟正黑體" w:eastAsia="微軟正黑體" w:hAnsi="微軟正黑體"/>
                              <w:bCs/>
                              <w:sz w:val="20"/>
                              <w:szCs w:val="20"/>
                            </w:rPr>
                          </w:pPr>
                          <w:r w:rsidRPr="00030847">
                            <w:rPr>
                              <w:rFonts w:ascii="微軟正黑體" w:eastAsia="微軟正黑體" w:hAnsi="微軟正黑體" w:hint="eastAsia"/>
                              <w:bCs/>
                              <w:sz w:val="20"/>
                              <w:szCs w:val="20"/>
                            </w:rPr>
                            <w:t>聯絡人：全國工業總會</w:t>
                          </w:r>
                          <w:r w:rsidR="00F60D93">
                            <w:rPr>
                              <w:rFonts w:ascii="微軟正黑體" w:eastAsia="微軟正黑體" w:hAnsi="微軟正黑體" w:hint="eastAsia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BD6E33">
                            <w:rPr>
                              <w:rFonts w:ascii="微軟正黑體" w:eastAsia="微軟正黑體" w:hAnsi="微軟正黑體" w:hint="eastAsia"/>
                              <w:bCs/>
                              <w:sz w:val="20"/>
                              <w:szCs w:val="20"/>
                            </w:rPr>
                            <w:t>陳組長</w:t>
                          </w:r>
                          <w:r w:rsidRPr="00030847">
                            <w:rPr>
                              <w:rFonts w:ascii="微軟正黑體" w:eastAsia="微軟正黑體" w:hAnsi="微軟正黑體" w:hint="eastAsia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A8C3C7F" w14:textId="508EC766" w:rsidR="00BC79EA" w:rsidRPr="00030847" w:rsidRDefault="00BC79EA" w:rsidP="007F3312">
                          <w:pPr>
                            <w:snapToGrid w:val="0"/>
                            <w:spacing w:line="260" w:lineRule="exact"/>
                            <w:rPr>
                              <w:rFonts w:ascii="微軟正黑體" w:eastAsia="微軟正黑體" w:hAnsi="微軟正黑體"/>
                              <w:bCs/>
                              <w:sz w:val="20"/>
                              <w:szCs w:val="20"/>
                            </w:rPr>
                          </w:pPr>
                          <w:r w:rsidRPr="00030847">
                            <w:rPr>
                              <w:rFonts w:ascii="微軟正黑體" w:eastAsia="微軟正黑體" w:hAnsi="微軟正黑體" w:hint="eastAsia"/>
                              <w:bCs/>
                              <w:sz w:val="20"/>
                              <w:szCs w:val="20"/>
                            </w:rPr>
                            <w:t>電</w:t>
                          </w:r>
                          <w:r w:rsidR="00030847">
                            <w:rPr>
                              <w:rFonts w:ascii="微軟正黑體" w:eastAsia="微軟正黑體" w:hAnsi="微軟正黑體" w:hint="eastAsia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030847">
                            <w:rPr>
                              <w:rFonts w:ascii="微軟正黑體" w:eastAsia="微軟正黑體" w:hAnsi="微軟正黑體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30847">
                            <w:rPr>
                              <w:rFonts w:ascii="微軟正黑體" w:eastAsia="微軟正黑體" w:hAnsi="微軟正黑體" w:hint="eastAsia"/>
                              <w:bCs/>
                              <w:sz w:val="20"/>
                              <w:szCs w:val="20"/>
                            </w:rPr>
                            <w:t>話：02-2703</w:t>
                          </w:r>
                          <w:r w:rsidR="00E0038E" w:rsidRPr="00030847">
                            <w:rPr>
                              <w:rFonts w:ascii="微軟正黑體" w:eastAsia="微軟正黑體" w:hAnsi="微軟正黑體"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 w:rsidRPr="00030847">
                            <w:rPr>
                              <w:rFonts w:ascii="微軟正黑體" w:eastAsia="微軟正黑體" w:hAnsi="微軟正黑體" w:hint="eastAsia"/>
                              <w:bCs/>
                              <w:sz w:val="20"/>
                              <w:szCs w:val="20"/>
                            </w:rPr>
                            <w:t>3500#</w:t>
                          </w:r>
                          <w:r w:rsidR="00BD6E33">
                            <w:rPr>
                              <w:rFonts w:ascii="微軟正黑體" w:eastAsia="微軟正黑體" w:hAnsi="微軟正黑體"/>
                              <w:bCs/>
                              <w:sz w:val="20"/>
                              <w:szCs w:val="20"/>
                            </w:rPr>
                            <w:t>187</w:t>
                          </w:r>
                        </w:p>
                        <w:p w14:paraId="68781C53" w14:textId="33A44A48" w:rsidR="00BC79EA" w:rsidRPr="00030847" w:rsidRDefault="00BC79EA" w:rsidP="00030847">
                          <w:pPr>
                            <w:spacing w:line="260" w:lineRule="exact"/>
                            <w:rPr>
                              <w:rFonts w:ascii="微軟正黑體" w:eastAsia="微軟正黑體" w:hAnsi="微軟正黑體"/>
                            </w:rPr>
                          </w:pPr>
                          <w:r w:rsidRPr="00030847">
                            <w:rPr>
                              <w:rFonts w:ascii="微軟正黑體" w:eastAsia="微軟正黑體" w:hAnsi="微軟正黑體"/>
                              <w:bCs/>
                              <w:sz w:val="20"/>
                              <w:szCs w:val="20"/>
                            </w:rPr>
                            <w:t>Email：</w:t>
                          </w:r>
                          <w:r w:rsidR="00BD6E33" w:rsidRPr="00BD6E33">
                            <w:rPr>
                              <w:rFonts w:ascii="微軟正黑體" w:eastAsia="微軟正黑體" w:hAnsi="微軟正黑體"/>
                              <w:bCs/>
                              <w:sz w:val="20"/>
                              <w:szCs w:val="20"/>
                            </w:rPr>
                            <w:t>mlchen@cnfi.org.tw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93C3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37.5pt;margin-top:2.15pt;width:194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" filled="f" stroked="f" strokeweight=".5pt">
              <v:textbox>
                <w:txbxContent>
                  <w:p w14:paraId="2F4238DD" w14:textId="6800E89B" w:rsidR="00BC79EA" w:rsidRPr="00030847" w:rsidRDefault="00BC79EA" w:rsidP="007F3312">
                    <w:pPr>
                      <w:snapToGrid w:val="0"/>
                      <w:spacing w:line="260" w:lineRule="exact"/>
                      <w:rPr>
                        <w:rFonts w:ascii="微軟正黑體" w:eastAsia="微軟正黑體" w:hAnsi="微軟正黑體"/>
                        <w:bCs/>
                        <w:sz w:val="20"/>
                        <w:szCs w:val="20"/>
                      </w:rPr>
                    </w:pPr>
                    <w:r w:rsidRPr="00030847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>聯絡人：全國工業總會</w:t>
                    </w:r>
                    <w:r w:rsidR="00F60D93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 xml:space="preserve"> </w:t>
                    </w:r>
                    <w:r w:rsidR="00BD6E33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>陳組長</w:t>
                    </w:r>
                    <w:r w:rsidRPr="00030847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1A8C3C7F" w14:textId="508EC766" w:rsidR="00BC79EA" w:rsidRPr="00030847" w:rsidRDefault="00BC79EA" w:rsidP="007F3312">
                    <w:pPr>
                      <w:snapToGrid w:val="0"/>
                      <w:spacing w:line="260" w:lineRule="exact"/>
                      <w:rPr>
                        <w:rFonts w:ascii="微軟正黑體" w:eastAsia="微軟正黑體" w:hAnsi="微軟正黑體"/>
                        <w:bCs/>
                        <w:sz w:val="20"/>
                        <w:szCs w:val="20"/>
                      </w:rPr>
                    </w:pPr>
                    <w:r w:rsidRPr="00030847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>電</w:t>
                    </w:r>
                    <w:r w:rsidR="00030847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 xml:space="preserve"> </w:t>
                    </w:r>
                    <w:r w:rsidR="00030847">
                      <w:rPr>
                        <w:rFonts w:ascii="微軟正黑體" w:eastAsia="微軟正黑體" w:hAnsi="微軟正黑體"/>
                        <w:bCs/>
                        <w:sz w:val="20"/>
                        <w:szCs w:val="20"/>
                      </w:rPr>
                      <w:t xml:space="preserve"> </w:t>
                    </w:r>
                    <w:r w:rsidRPr="00030847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>話：02-2703</w:t>
                    </w:r>
                    <w:r w:rsidR="00E0038E" w:rsidRPr="00030847">
                      <w:rPr>
                        <w:rFonts w:ascii="微軟正黑體" w:eastAsia="微軟正黑體" w:hAnsi="微軟正黑體"/>
                        <w:bCs/>
                        <w:sz w:val="20"/>
                        <w:szCs w:val="20"/>
                      </w:rPr>
                      <w:t>-</w:t>
                    </w:r>
                    <w:r w:rsidRPr="00030847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>3500#</w:t>
                    </w:r>
                    <w:r w:rsidR="00BD6E33">
                      <w:rPr>
                        <w:rFonts w:ascii="微軟正黑體" w:eastAsia="微軟正黑體" w:hAnsi="微軟正黑體"/>
                        <w:bCs/>
                        <w:sz w:val="20"/>
                        <w:szCs w:val="20"/>
                      </w:rPr>
                      <w:t>187</w:t>
                    </w:r>
                  </w:p>
                  <w:p w14:paraId="68781C53" w14:textId="33A44A48" w:rsidR="00BC79EA" w:rsidRPr="00030847" w:rsidRDefault="00BC79EA" w:rsidP="00030847">
                    <w:pPr>
                      <w:spacing w:line="260" w:lineRule="exact"/>
                      <w:rPr>
                        <w:rFonts w:ascii="微軟正黑體" w:eastAsia="微軟正黑體" w:hAnsi="微軟正黑體"/>
                      </w:rPr>
                    </w:pPr>
                    <w:r w:rsidRPr="00030847">
                      <w:rPr>
                        <w:rFonts w:ascii="微軟正黑體" w:eastAsia="微軟正黑體" w:hAnsi="微軟正黑體"/>
                        <w:bCs/>
                        <w:sz w:val="20"/>
                        <w:szCs w:val="20"/>
                      </w:rPr>
                      <w:t>Email：</w:t>
                    </w:r>
                    <w:r w:rsidR="00BD6E33" w:rsidRPr="00BD6E33">
                      <w:rPr>
                        <w:rFonts w:ascii="微軟正黑體" w:eastAsia="微軟正黑體" w:hAnsi="微軟正黑體"/>
                        <w:bCs/>
                        <w:sz w:val="20"/>
                        <w:szCs w:val="20"/>
                      </w:rPr>
                      <w:t>mlchen@cnfi.org.tw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6EBE5" wp14:editId="5844D927">
              <wp:simplePos x="0" y="0"/>
              <wp:positionH relativeFrom="margin">
                <wp:align>center</wp:align>
              </wp:positionH>
              <wp:positionV relativeFrom="paragraph">
                <wp:posOffset>160655</wp:posOffset>
              </wp:positionV>
              <wp:extent cx="1104900" cy="333375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A4BB6" w14:textId="6629020C" w:rsidR="00FE1452" w:rsidRPr="00030847" w:rsidRDefault="00FE1452" w:rsidP="00FE1452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030847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第</w:t>
                          </w:r>
                          <w:r w:rsidR="00EC42B0" w:rsidRPr="00030847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instrText>PAGE   \* MERGEFORMAT</w:instrText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  <w:lang w:val="zh-TW"/>
                            </w:rPr>
                            <w:t>1</w:t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fldChar w:fldCharType="end"/>
                          </w:r>
                          <w:r w:rsidR="00EC42B0"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030847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頁/共</w:t>
                          </w:r>
                          <w:r w:rsidR="004A59E1"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t>2</w:t>
                          </w:r>
                          <w:r w:rsidRPr="00030847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C6EBE5" id="文字方塊 2" o:spid="_x0000_s1027" type="#_x0000_t202" style="position:absolute;margin-left:0;margin-top:12.65pt;width:87pt;height:2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" filled="f" stroked="f" strokeweight=".5pt">
              <v:textbox>
                <w:txbxContent>
                  <w:p w14:paraId="2CBA4BB6" w14:textId="6629020C" w:rsidR="00FE1452" w:rsidRPr="00030847" w:rsidRDefault="00FE1452" w:rsidP="00FE1452">
                    <w:pPr>
                      <w:jc w:val="center"/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</w:pPr>
                    <w:r w:rsidRPr="00030847">
                      <w:rPr>
                        <w:rFonts w:ascii="微軟正黑體" w:eastAsia="微軟正黑體" w:hAnsi="微軟正黑體" w:hint="eastAsia"/>
                        <w:sz w:val="20"/>
                        <w:szCs w:val="18"/>
                      </w:rPr>
                      <w:t>第</w:t>
                    </w:r>
                    <w:r w:rsidR="00EC42B0" w:rsidRPr="00030847">
                      <w:rPr>
                        <w:rFonts w:ascii="微軟正黑體" w:eastAsia="微軟正黑體" w:hAnsi="微軟正黑體" w:hint="eastAsia"/>
                        <w:sz w:val="20"/>
                        <w:szCs w:val="18"/>
                      </w:rPr>
                      <w:t xml:space="preserve"> </w:t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fldChar w:fldCharType="begin"/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instrText>PAGE   \* MERGEFORMAT</w:instrText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fldChar w:fldCharType="separate"/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  <w:lang w:val="zh-TW"/>
                      </w:rPr>
                      <w:t>1</w:t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fldChar w:fldCharType="end"/>
                    </w:r>
                    <w:r w:rsidR="00EC42B0"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t xml:space="preserve"> </w:t>
                    </w:r>
                    <w:r w:rsidRPr="00030847">
                      <w:rPr>
                        <w:rFonts w:ascii="微軟正黑體" w:eastAsia="微軟正黑體" w:hAnsi="微軟正黑體" w:hint="eastAsia"/>
                        <w:sz w:val="20"/>
                        <w:szCs w:val="18"/>
                      </w:rPr>
                      <w:t>頁/共</w:t>
                    </w:r>
                    <w:r w:rsidR="004A59E1"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t>2</w:t>
                    </w:r>
                    <w:r w:rsidRPr="00030847">
                      <w:rPr>
                        <w:rFonts w:ascii="微軟正黑體" w:eastAsia="微軟正黑體" w:hAnsi="微軟正黑體" w:hint="eastAsia"/>
                        <w:sz w:val="20"/>
                        <w:szCs w:val="18"/>
                      </w:rPr>
                      <w:t>頁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C79E" w14:textId="02A1B463" w:rsidR="00A453A6" w:rsidRDefault="00A453A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91E19B" wp14:editId="416829DF">
              <wp:simplePos x="0" y="0"/>
              <wp:positionH relativeFrom="margin">
                <wp:align>center</wp:align>
              </wp:positionH>
              <wp:positionV relativeFrom="paragraph">
                <wp:posOffset>161290</wp:posOffset>
              </wp:positionV>
              <wp:extent cx="1104900" cy="333375"/>
              <wp:effectExtent l="0" t="0" r="0" b="0"/>
              <wp:wrapNone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6CDC10" w14:textId="77777777" w:rsidR="00A453A6" w:rsidRPr="00030847" w:rsidRDefault="00A453A6" w:rsidP="00A453A6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030847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 xml:space="preserve">第 </w:t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instrText>PAGE   \* MERGEFORMAT</w:instrText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  <w:lang w:val="zh-TW"/>
                            </w:rPr>
                            <w:t>1</w:t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fldChar w:fldCharType="end"/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030847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頁/共</w:t>
                          </w:r>
                          <w:r w:rsidRPr="00030847"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  <w:t>2</w:t>
                          </w:r>
                          <w:r w:rsidRPr="00030847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1E19B"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8" type="#_x0000_t202" style="position:absolute;margin-left:0;margin-top:12.7pt;width:87pt;height:2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" filled="f" stroked="f" strokeweight=".5pt">
              <v:textbox>
                <w:txbxContent>
                  <w:p w14:paraId="156CDC10" w14:textId="77777777" w:rsidR="00A453A6" w:rsidRPr="00030847" w:rsidRDefault="00A453A6" w:rsidP="00A453A6">
                    <w:pPr>
                      <w:jc w:val="center"/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</w:pPr>
                    <w:r w:rsidRPr="00030847">
                      <w:rPr>
                        <w:rFonts w:ascii="微軟正黑體" w:eastAsia="微軟正黑體" w:hAnsi="微軟正黑體" w:hint="eastAsia"/>
                        <w:sz w:val="20"/>
                        <w:szCs w:val="18"/>
                      </w:rPr>
                      <w:t xml:space="preserve">第 </w:t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fldChar w:fldCharType="begin"/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instrText>PAGE   \* MERGEFORMAT</w:instrText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fldChar w:fldCharType="separate"/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  <w:lang w:val="zh-TW"/>
                      </w:rPr>
                      <w:t>1</w:t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fldChar w:fldCharType="end"/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t xml:space="preserve"> </w:t>
                    </w:r>
                    <w:r w:rsidRPr="00030847">
                      <w:rPr>
                        <w:rFonts w:ascii="微軟正黑體" w:eastAsia="微軟正黑體" w:hAnsi="微軟正黑體" w:hint="eastAsia"/>
                        <w:sz w:val="20"/>
                        <w:szCs w:val="18"/>
                      </w:rPr>
                      <w:t>頁/共</w:t>
                    </w:r>
                    <w:r w:rsidRPr="00030847">
                      <w:rPr>
                        <w:rFonts w:ascii="微軟正黑體" w:eastAsia="微軟正黑體" w:hAnsi="微軟正黑體"/>
                        <w:sz w:val="20"/>
                        <w:szCs w:val="18"/>
                      </w:rPr>
                      <w:t>2</w:t>
                    </w:r>
                    <w:r w:rsidRPr="00030847">
                      <w:rPr>
                        <w:rFonts w:ascii="微軟正黑體" w:eastAsia="微軟正黑體" w:hAnsi="微軟正黑體" w:hint="eastAsia"/>
                        <w:sz w:val="20"/>
                        <w:szCs w:val="18"/>
                      </w:rPr>
                      <w:t>頁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F86D" w14:textId="77777777" w:rsidR="002007A4" w:rsidRDefault="002007A4" w:rsidP="009501AA">
      <w:r>
        <w:separator/>
      </w:r>
    </w:p>
  </w:footnote>
  <w:footnote w:type="continuationSeparator" w:id="0">
    <w:p w14:paraId="3D829F5B" w14:textId="77777777" w:rsidR="002007A4" w:rsidRDefault="002007A4" w:rsidP="0095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594A" w14:textId="1C16C781" w:rsidR="00A453A6" w:rsidRDefault="00A453A6" w:rsidP="00A453A6">
    <w:pPr>
      <w:pStyle w:val="a7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094765" wp14:editId="018C3DFD">
          <wp:simplePos x="0" y="0"/>
          <wp:positionH relativeFrom="margin">
            <wp:posOffset>5544820</wp:posOffset>
          </wp:positionH>
          <wp:positionV relativeFrom="paragraph">
            <wp:posOffset>-318770</wp:posOffset>
          </wp:positionV>
          <wp:extent cx="571500" cy="568057"/>
          <wp:effectExtent l="0" t="0" r="0" b="3810"/>
          <wp:wrapThrough wrapText="bothSides">
            <wp:wrapPolygon edited="0">
              <wp:start x="0" y="0"/>
              <wp:lineTo x="0" y="21020"/>
              <wp:lineTo x="20880" y="21020"/>
              <wp:lineTo x="20880" y="0"/>
              <wp:lineTo x="0" y="0"/>
            </wp:wrapPolygon>
          </wp:wrapThrough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0" t="9501" r="8500" b="7999"/>
                  <a:stretch/>
                </pic:blipFill>
                <pic:spPr bwMode="auto">
                  <a:xfrm>
                    <a:off x="0" y="0"/>
                    <a:ext cx="571500" cy="568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8A273" w14:textId="485265C3" w:rsidR="00A453A6" w:rsidRDefault="00A453A6" w:rsidP="00A453A6">
    <w:pPr>
      <w:pStyle w:val="a7"/>
      <w:jc w:val="right"/>
    </w:pPr>
  </w:p>
  <w:p w14:paraId="77C31FCC" w14:textId="7DE5127C" w:rsidR="00A453A6" w:rsidRDefault="00A453A6" w:rsidP="00A453A6">
    <w:pPr>
      <w:pStyle w:val="a7"/>
      <w:jc w:val="right"/>
    </w:pPr>
    <w:r>
      <w:rPr>
        <w:rFonts w:hint="eastAsia"/>
      </w:rPr>
      <w:t>歡迎掃描填寫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53D"/>
    <w:multiLevelType w:val="multilevel"/>
    <w:tmpl w:val="BB2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70EF"/>
    <w:multiLevelType w:val="hybridMultilevel"/>
    <w:tmpl w:val="C14AED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1274AA"/>
    <w:multiLevelType w:val="multilevel"/>
    <w:tmpl w:val="B1AA6750"/>
    <w:lvl w:ilvl="0">
      <w:start w:val="1"/>
      <w:numFmt w:val="ideographLegalTraditional"/>
      <w:lvlText w:val="%1."/>
      <w:lvlJc w:val="left"/>
      <w:pPr>
        <w:ind w:left="644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C16C6"/>
    <w:multiLevelType w:val="hybridMultilevel"/>
    <w:tmpl w:val="EB1E8D9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06E6E3A"/>
    <w:multiLevelType w:val="hybridMultilevel"/>
    <w:tmpl w:val="F502DD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BE1C98"/>
    <w:multiLevelType w:val="hybridMultilevel"/>
    <w:tmpl w:val="742EA854"/>
    <w:lvl w:ilvl="0" w:tplc="7D441B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034EC4"/>
    <w:multiLevelType w:val="hybridMultilevel"/>
    <w:tmpl w:val="DE2A8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BE17F5"/>
    <w:multiLevelType w:val="hybridMultilevel"/>
    <w:tmpl w:val="8D0EE65C"/>
    <w:lvl w:ilvl="0" w:tplc="804EC7F0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8480B79"/>
    <w:multiLevelType w:val="hybridMultilevel"/>
    <w:tmpl w:val="BB0C322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2AA076A2"/>
    <w:multiLevelType w:val="hybridMultilevel"/>
    <w:tmpl w:val="D88C1CE0"/>
    <w:lvl w:ilvl="0" w:tplc="41500B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304C1C4A"/>
    <w:multiLevelType w:val="hybridMultilevel"/>
    <w:tmpl w:val="D9EEFF38"/>
    <w:lvl w:ilvl="0" w:tplc="41500B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795D7E"/>
    <w:multiLevelType w:val="hybridMultilevel"/>
    <w:tmpl w:val="596AB4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A1A52"/>
    <w:multiLevelType w:val="hybridMultilevel"/>
    <w:tmpl w:val="9C38A29C"/>
    <w:lvl w:ilvl="0" w:tplc="6506F5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F243BF"/>
    <w:multiLevelType w:val="hybridMultilevel"/>
    <w:tmpl w:val="554492F2"/>
    <w:lvl w:ilvl="0" w:tplc="0F0A3916">
      <w:numFmt w:val="bullet"/>
      <w:lvlText w:val="□"/>
      <w:lvlJc w:val="left"/>
      <w:pPr>
        <w:ind w:left="960" w:hanging="48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A94079E"/>
    <w:multiLevelType w:val="hybridMultilevel"/>
    <w:tmpl w:val="BDC81D66"/>
    <w:lvl w:ilvl="0" w:tplc="41500B70">
      <w:start w:val="1"/>
      <w:numFmt w:val="taiwaneseCountingThousand"/>
      <w:lvlText w:val="(%1)"/>
      <w:lvlJc w:val="left"/>
      <w:pPr>
        <w:ind w:left="1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5" w15:restartNumberingAfterBreak="0">
    <w:nsid w:val="41436AC1"/>
    <w:multiLevelType w:val="multilevel"/>
    <w:tmpl w:val="8BFA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37600"/>
    <w:multiLevelType w:val="hybridMultilevel"/>
    <w:tmpl w:val="07221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D441B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27495"/>
    <w:multiLevelType w:val="hybridMultilevel"/>
    <w:tmpl w:val="70FE41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27653"/>
    <w:multiLevelType w:val="hybridMultilevel"/>
    <w:tmpl w:val="A30CB1DC"/>
    <w:lvl w:ilvl="0" w:tplc="61A6BB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9" w15:restartNumberingAfterBreak="0">
    <w:nsid w:val="5ECE3EDF"/>
    <w:multiLevelType w:val="multilevel"/>
    <w:tmpl w:val="6B84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9A6D9E"/>
    <w:multiLevelType w:val="hybridMultilevel"/>
    <w:tmpl w:val="1EF87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1758A7"/>
    <w:multiLevelType w:val="hybridMultilevel"/>
    <w:tmpl w:val="9FA64728"/>
    <w:lvl w:ilvl="0" w:tplc="41500B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EC43F4"/>
    <w:multiLevelType w:val="hybridMultilevel"/>
    <w:tmpl w:val="589A5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A201181"/>
    <w:multiLevelType w:val="hybridMultilevel"/>
    <w:tmpl w:val="596AB48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503409"/>
    <w:multiLevelType w:val="hybridMultilevel"/>
    <w:tmpl w:val="EB1E8D9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373574F"/>
    <w:multiLevelType w:val="hybridMultilevel"/>
    <w:tmpl w:val="62EC4CEC"/>
    <w:lvl w:ilvl="0" w:tplc="D1B49C22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5075BD0"/>
    <w:multiLevelType w:val="hybridMultilevel"/>
    <w:tmpl w:val="0FF0E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1272AB"/>
    <w:multiLevelType w:val="hybridMultilevel"/>
    <w:tmpl w:val="BB0C322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 w15:restartNumberingAfterBreak="0">
    <w:nsid w:val="7899666A"/>
    <w:multiLevelType w:val="hybridMultilevel"/>
    <w:tmpl w:val="5762D34C"/>
    <w:lvl w:ilvl="0" w:tplc="0F0A3916">
      <w:numFmt w:val="bullet"/>
      <w:lvlText w:val="□"/>
      <w:lvlJc w:val="left"/>
      <w:pPr>
        <w:ind w:left="906" w:hanging="480"/>
      </w:pPr>
      <w:rPr>
        <w:rFonts w:ascii="新細明體" w:eastAsia="新細明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7B7E7335"/>
    <w:multiLevelType w:val="hybridMultilevel"/>
    <w:tmpl w:val="D88C1CE0"/>
    <w:lvl w:ilvl="0" w:tplc="41500B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EAC544B"/>
    <w:multiLevelType w:val="hybridMultilevel"/>
    <w:tmpl w:val="97A29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9181450">
    <w:abstractNumId w:val="15"/>
  </w:num>
  <w:num w:numId="2" w16cid:durableId="219244950">
    <w:abstractNumId w:val="0"/>
  </w:num>
  <w:num w:numId="3" w16cid:durableId="2003848719">
    <w:abstractNumId w:val="19"/>
  </w:num>
  <w:num w:numId="4" w16cid:durableId="1609192900">
    <w:abstractNumId w:val="2"/>
  </w:num>
  <w:num w:numId="5" w16cid:durableId="337124257">
    <w:abstractNumId w:val="29"/>
  </w:num>
  <w:num w:numId="6" w16cid:durableId="2010715996">
    <w:abstractNumId w:val="14"/>
  </w:num>
  <w:num w:numId="7" w16cid:durableId="1628929032">
    <w:abstractNumId w:val="8"/>
  </w:num>
  <w:num w:numId="8" w16cid:durableId="1099637839">
    <w:abstractNumId w:val="23"/>
  </w:num>
  <w:num w:numId="9" w16cid:durableId="2127850177">
    <w:abstractNumId w:val="27"/>
  </w:num>
  <w:num w:numId="10" w16cid:durableId="1521813772">
    <w:abstractNumId w:val="24"/>
  </w:num>
  <w:num w:numId="11" w16cid:durableId="1912038948">
    <w:abstractNumId w:val="21"/>
  </w:num>
  <w:num w:numId="12" w16cid:durableId="5720124">
    <w:abstractNumId w:val="10"/>
  </w:num>
  <w:num w:numId="13" w16cid:durableId="989555257">
    <w:abstractNumId w:val="18"/>
  </w:num>
  <w:num w:numId="14" w16cid:durableId="1386414449">
    <w:abstractNumId w:val="1"/>
  </w:num>
  <w:num w:numId="15" w16cid:durableId="721295501">
    <w:abstractNumId w:val="28"/>
  </w:num>
  <w:num w:numId="16" w16cid:durableId="842361197">
    <w:abstractNumId w:val="13"/>
  </w:num>
  <w:num w:numId="17" w16cid:durableId="394281957">
    <w:abstractNumId w:val="12"/>
  </w:num>
  <w:num w:numId="18" w16cid:durableId="84957506">
    <w:abstractNumId w:val="7"/>
  </w:num>
  <w:num w:numId="19" w16cid:durableId="1594631538">
    <w:abstractNumId w:val="11"/>
  </w:num>
  <w:num w:numId="20" w16cid:durableId="972564261">
    <w:abstractNumId w:val="9"/>
  </w:num>
  <w:num w:numId="21" w16cid:durableId="864172703">
    <w:abstractNumId w:val="30"/>
  </w:num>
  <w:num w:numId="22" w16cid:durableId="2089039003">
    <w:abstractNumId w:val="25"/>
  </w:num>
  <w:num w:numId="23" w16cid:durableId="981236074">
    <w:abstractNumId w:val="3"/>
  </w:num>
  <w:num w:numId="24" w16cid:durableId="1783376256">
    <w:abstractNumId w:val="6"/>
  </w:num>
  <w:num w:numId="25" w16cid:durableId="948048600">
    <w:abstractNumId w:val="20"/>
  </w:num>
  <w:num w:numId="26" w16cid:durableId="1640917009">
    <w:abstractNumId w:val="16"/>
  </w:num>
  <w:num w:numId="27" w16cid:durableId="937910161">
    <w:abstractNumId w:val="5"/>
  </w:num>
  <w:num w:numId="28" w16cid:durableId="971445829">
    <w:abstractNumId w:val="22"/>
  </w:num>
  <w:num w:numId="29" w16cid:durableId="1314483158">
    <w:abstractNumId w:val="17"/>
  </w:num>
  <w:num w:numId="30" w16cid:durableId="229510761">
    <w:abstractNumId w:val="26"/>
  </w:num>
  <w:num w:numId="31" w16cid:durableId="200700417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A4"/>
    <w:rsid w:val="000032A2"/>
    <w:rsid w:val="000139F3"/>
    <w:rsid w:val="000219AD"/>
    <w:rsid w:val="000248BF"/>
    <w:rsid w:val="00025C19"/>
    <w:rsid w:val="00026266"/>
    <w:rsid w:val="00027A11"/>
    <w:rsid w:val="0003016F"/>
    <w:rsid w:val="00030847"/>
    <w:rsid w:val="00062705"/>
    <w:rsid w:val="00071A1B"/>
    <w:rsid w:val="00072E03"/>
    <w:rsid w:val="00072EAD"/>
    <w:rsid w:val="000742EB"/>
    <w:rsid w:val="000745AC"/>
    <w:rsid w:val="0007757B"/>
    <w:rsid w:val="00077F83"/>
    <w:rsid w:val="00082AAF"/>
    <w:rsid w:val="00083838"/>
    <w:rsid w:val="00084006"/>
    <w:rsid w:val="00093314"/>
    <w:rsid w:val="000A21AF"/>
    <w:rsid w:val="000A3508"/>
    <w:rsid w:val="000B16B7"/>
    <w:rsid w:val="000B6CCE"/>
    <w:rsid w:val="000C28A0"/>
    <w:rsid w:val="000C2B69"/>
    <w:rsid w:val="000C60A8"/>
    <w:rsid w:val="000D262E"/>
    <w:rsid w:val="000D2C92"/>
    <w:rsid w:val="000D680A"/>
    <w:rsid w:val="000D77BE"/>
    <w:rsid w:val="000E75C0"/>
    <w:rsid w:val="001000D8"/>
    <w:rsid w:val="001019A3"/>
    <w:rsid w:val="001063AD"/>
    <w:rsid w:val="00107E70"/>
    <w:rsid w:val="00121164"/>
    <w:rsid w:val="00124307"/>
    <w:rsid w:val="001250F9"/>
    <w:rsid w:val="001315ED"/>
    <w:rsid w:val="001338C8"/>
    <w:rsid w:val="001338E6"/>
    <w:rsid w:val="00134470"/>
    <w:rsid w:val="00134A79"/>
    <w:rsid w:val="001402A5"/>
    <w:rsid w:val="001421EA"/>
    <w:rsid w:val="0014331E"/>
    <w:rsid w:val="00145C62"/>
    <w:rsid w:val="00152C37"/>
    <w:rsid w:val="00154D5E"/>
    <w:rsid w:val="00156E3E"/>
    <w:rsid w:val="00162CCE"/>
    <w:rsid w:val="00163373"/>
    <w:rsid w:val="00165B22"/>
    <w:rsid w:val="00166C47"/>
    <w:rsid w:val="001711B9"/>
    <w:rsid w:val="00172720"/>
    <w:rsid w:val="0017681B"/>
    <w:rsid w:val="00177A43"/>
    <w:rsid w:val="00181192"/>
    <w:rsid w:val="001854A2"/>
    <w:rsid w:val="00190255"/>
    <w:rsid w:val="0019702B"/>
    <w:rsid w:val="001B0354"/>
    <w:rsid w:val="001B273E"/>
    <w:rsid w:val="001B37F2"/>
    <w:rsid w:val="001C4344"/>
    <w:rsid w:val="001C7759"/>
    <w:rsid w:val="001C7E38"/>
    <w:rsid w:val="001D0AE5"/>
    <w:rsid w:val="001E0124"/>
    <w:rsid w:val="001E0D37"/>
    <w:rsid w:val="001E58E6"/>
    <w:rsid w:val="001F3D79"/>
    <w:rsid w:val="001F6E74"/>
    <w:rsid w:val="002007A4"/>
    <w:rsid w:val="00202497"/>
    <w:rsid w:val="00205F1C"/>
    <w:rsid w:val="002120D6"/>
    <w:rsid w:val="0022227A"/>
    <w:rsid w:val="00226CF0"/>
    <w:rsid w:val="00227F36"/>
    <w:rsid w:val="00240756"/>
    <w:rsid w:val="002469B2"/>
    <w:rsid w:val="002528CF"/>
    <w:rsid w:val="002536E4"/>
    <w:rsid w:val="00253756"/>
    <w:rsid w:val="0026069F"/>
    <w:rsid w:val="00261458"/>
    <w:rsid w:val="002641A6"/>
    <w:rsid w:val="00267068"/>
    <w:rsid w:val="0028312E"/>
    <w:rsid w:val="0028473B"/>
    <w:rsid w:val="00284CDE"/>
    <w:rsid w:val="002855C3"/>
    <w:rsid w:val="00291E3F"/>
    <w:rsid w:val="002939F2"/>
    <w:rsid w:val="002949E4"/>
    <w:rsid w:val="0029729A"/>
    <w:rsid w:val="002A1E17"/>
    <w:rsid w:val="002A54E4"/>
    <w:rsid w:val="002A62D2"/>
    <w:rsid w:val="002B5B1A"/>
    <w:rsid w:val="002B66A7"/>
    <w:rsid w:val="002B771D"/>
    <w:rsid w:val="002B7D9E"/>
    <w:rsid w:val="002C5D86"/>
    <w:rsid w:val="002C783F"/>
    <w:rsid w:val="002D2CA6"/>
    <w:rsid w:val="002D34D6"/>
    <w:rsid w:val="002D4B6D"/>
    <w:rsid w:val="002D58D2"/>
    <w:rsid w:val="002E570B"/>
    <w:rsid w:val="002F0612"/>
    <w:rsid w:val="002F1BEB"/>
    <w:rsid w:val="00302ED8"/>
    <w:rsid w:val="00303528"/>
    <w:rsid w:val="00305B6A"/>
    <w:rsid w:val="00310DA0"/>
    <w:rsid w:val="00314222"/>
    <w:rsid w:val="003146CC"/>
    <w:rsid w:val="00323F4C"/>
    <w:rsid w:val="003246CC"/>
    <w:rsid w:val="00327A46"/>
    <w:rsid w:val="00330BF6"/>
    <w:rsid w:val="003425CF"/>
    <w:rsid w:val="003462C2"/>
    <w:rsid w:val="00346640"/>
    <w:rsid w:val="003514DD"/>
    <w:rsid w:val="00352008"/>
    <w:rsid w:val="00355BD3"/>
    <w:rsid w:val="00362247"/>
    <w:rsid w:val="0036330E"/>
    <w:rsid w:val="00364B89"/>
    <w:rsid w:val="00371319"/>
    <w:rsid w:val="003714CC"/>
    <w:rsid w:val="00374235"/>
    <w:rsid w:val="00375631"/>
    <w:rsid w:val="00375E2C"/>
    <w:rsid w:val="0037647D"/>
    <w:rsid w:val="00377DC3"/>
    <w:rsid w:val="00382479"/>
    <w:rsid w:val="00383101"/>
    <w:rsid w:val="003867CE"/>
    <w:rsid w:val="00391A9C"/>
    <w:rsid w:val="003947C7"/>
    <w:rsid w:val="003A2540"/>
    <w:rsid w:val="003A5FE2"/>
    <w:rsid w:val="003B2E40"/>
    <w:rsid w:val="003C2716"/>
    <w:rsid w:val="003C358F"/>
    <w:rsid w:val="003C38C2"/>
    <w:rsid w:val="003D6B18"/>
    <w:rsid w:val="003D6D59"/>
    <w:rsid w:val="003E15A4"/>
    <w:rsid w:val="003E161B"/>
    <w:rsid w:val="003E75C3"/>
    <w:rsid w:val="003E7D2F"/>
    <w:rsid w:val="003F34F2"/>
    <w:rsid w:val="003F353C"/>
    <w:rsid w:val="003F4C54"/>
    <w:rsid w:val="003F5393"/>
    <w:rsid w:val="003F5A85"/>
    <w:rsid w:val="003F65E7"/>
    <w:rsid w:val="003F6F48"/>
    <w:rsid w:val="00401EB2"/>
    <w:rsid w:val="00406687"/>
    <w:rsid w:val="004116B8"/>
    <w:rsid w:val="004142CD"/>
    <w:rsid w:val="00416E71"/>
    <w:rsid w:val="004175AB"/>
    <w:rsid w:val="0042636B"/>
    <w:rsid w:val="004270C9"/>
    <w:rsid w:val="004305EC"/>
    <w:rsid w:val="00432861"/>
    <w:rsid w:val="0044169C"/>
    <w:rsid w:val="00442B1F"/>
    <w:rsid w:val="0044504B"/>
    <w:rsid w:val="0044750C"/>
    <w:rsid w:val="004477D4"/>
    <w:rsid w:val="00451059"/>
    <w:rsid w:val="00462C18"/>
    <w:rsid w:val="004667E1"/>
    <w:rsid w:val="004673CC"/>
    <w:rsid w:val="00467B15"/>
    <w:rsid w:val="00471BE9"/>
    <w:rsid w:val="00474584"/>
    <w:rsid w:val="00490B25"/>
    <w:rsid w:val="004A369C"/>
    <w:rsid w:val="004A492E"/>
    <w:rsid w:val="004A59E1"/>
    <w:rsid w:val="004B10E5"/>
    <w:rsid w:val="004B26E3"/>
    <w:rsid w:val="004C09C7"/>
    <w:rsid w:val="004C3653"/>
    <w:rsid w:val="004C3705"/>
    <w:rsid w:val="004C497F"/>
    <w:rsid w:val="004C4E41"/>
    <w:rsid w:val="004D077C"/>
    <w:rsid w:val="004D552B"/>
    <w:rsid w:val="004D7E00"/>
    <w:rsid w:val="004E059B"/>
    <w:rsid w:val="004E6763"/>
    <w:rsid w:val="004F105A"/>
    <w:rsid w:val="004F7B0D"/>
    <w:rsid w:val="00513B9A"/>
    <w:rsid w:val="00520A7F"/>
    <w:rsid w:val="00522E95"/>
    <w:rsid w:val="005232CF"/>
    <w:rsid w:val="0052442A"/>
    <w:rsid w:val="005270EE"/>
    <w:rsid w:val="00530AD0"/>
    <w:rsid w:val="0054107A"/>
    <w:rsid w:val="0055396A"/>
    <w:rsid w:val="00565D90"/>
    <w:rsid w:val="0057099B"/>
    <w:rsid w:val="00571B3B"/>
    <w:rsid w:val="00571DEA"/>
    <w:rsid w:val="005756C5"/>
    <w:rsid w:val="00575FF4"/>
    <w:rsid w:val="005768EB"/>
    <w:rsid w:val="005805A2"/>
    <w:rsid w:val="00582E61"/>
    <w:rsid w:val="00583F0E"/>
    <w:rsid w:val="00585389"/>
    <w:rsid w:val="00586303"/>
    <w:rsid w:val="0059073B"/>
    <w:rsid w:val="00591860"/>
    <w:rsid w:val="005A4DC1"/>
    <w:rsid w:val="005A5AA2"/>
    <w:rsid w:val="005A71FB"/>
    <w:rsid w:val="005B27F0"/>
    <w:rsid w:val="005B2934"/>
    <w:rsid w:val="005B3F92"/>
    <w:rsid w:val="005B6B5B"/>
    <w:rsid w:val="005C6C1D"/>
    <w:rsid w:val="005D0032"/>
    <w:rsid w:val="005D6824"/>
    <w:rsid w:val="005E2079"/>
    <w:rsid w:val="005E5148"/>
    <w:rsid w:val="005E6024"/>
    <w:rsid w:val="005E70A0"/>
    <w:rsid w:val="005E743D"/>
    <w:rsid w:val="005F22AA"/>
    <w:rsid w:val="006038A0"/>
    <w:rsid w:val="00606751"/>
    <w:rsid w:val="00611E18"/>
    <w:rsid w:val="00613C88"/>
    <w:rsid w:val="00613D7B"/>
    <w:rsid w:val="00616B5D"/>
    <w:rsid w:val="006250A5"/>
    <w:rsid w:val="006273FB"/>
    <w:rsid w:val="00627D78"/>
    <w:rsid w:val="00631BA9"/>
    <w:rsid w:val="00634079"/>
    <w:rsid w:val="00641A17"/>
    <w:rsid w:val="00642F32"/>
    <w:rsid w:val="00651D5B"/>
    <w:rsid w:val="00656391"/>
    <w:rsid w:val="00656441"/>
    <w:rsid w:val="00657D38"/>
    <w:rsid w:val="00662949"/>
    <w:rsid w:val="00663EDF"/>
    <w:rsid w:val="00673A9F"/>
    <w:rsid w:val="00675564"/>
    <w:rsid w:val="00675D7E"/>
    <w:rsid w:val="006872AB"/>
    <w:rsid w:val="006913DD"/>
    <w:rsid w:val="00692364"/>
    <w:rsid w:val="00692986"/>
    <w:rsid w:val="00695164"/>
    <w:rsid w:val="0069598B"/>
    <w:rsid w:val="006966A5"/>
    <w:rsid w:val="00696EEF"/>
    <w:rsid w:val="006A658C"/>
    <w:rsid w:val="006A68F1"/>
    <w:rsid w:val="006B0514"/>
    <w:rsid w:val="006B2557"/>
    <w:rsid w:val="006B28EA"/>
    <w:rsid w:val="006C09A2"/>
    <w:rsid w:val="006C1CE4"/>
    <w:rsid w:val="006C4CA0"/>
    <w:rsid w:val="006C5CF4"/>
    <w:rsid w:val="006C78DB"/>
    <w:rsid w:val="006D06DA"/>
    <w:rsid w:val="006E0E37"/>
    <w:rsid w:val="006E1780"/>
    <w:rsid w:val="006E1DF8"/>
    <w:rsid w:val="006E32E3"/>
    <w:rsid w:val="006E3B51"/>
    <w:rsid w:val="006F071D"/>
    <w:rsid w:val="006F18F9"/>
    <w:rsid w:val="006F1B1B"/>
    <w:rsid w:val="00702891"/>
    <w:rsid w:val="00703E97"/>
    <w:rsid w:val="00705196"/>
    <w:rsid w:val="00714982"/>
    <w:rsid w:val="007178EB"/>
    <w:rsid w:val="00721F65"/>
    <w:rsid w:val="00722315"/>
    <w:rsid w:val="00723F34"/>
    <w:rsid w:val="00724D87"/>
    <w:rsid w:val="00740083"/>
    <w:rsid w:val="007444EE"/>
    <w:rsid w:val="00744700"/>
    <w:rsid w:val="00744884"/>
    <w:rsid w:val="00756DC6"/>
    <w:rsid w:val="007619BE"/>
    <w:rsid w:val="0076561D"/>
    <w:rsid w:val="00770204"/>
    <w:rsid w:val="00771C78"/>
    <w:rsid w:val="007723FF"/>
    <w:rsid w:val="007825A3"/>
    <w:rsid w:val="0079256E"/>
    <w:rsid w:val="007A264C"/>
    <w:rsid w:val="007A42F2"/>
    <w:rsid w:val="007A4F2F"/>
    <w:rsid w:val="007B15EB"/>
    <w:rsid w:val="007B3AA1"/>
    <w:rsid w:val="007B74B9"/>
    <w:rsid w:val="007C11E6"/>
    <w:rsid w:val="007C2584"/>
    <w:rsid w:val="007C4041"/>
    <w:rsid w:val="007D55BD"/>
    <w:rsid w:val="007F3312"/>
    <w:rsid w:val="00800802"/>
    <w:rsid w:val="00800B67"/>
    <w:rsid w:val="00802D36"/>
    <w:rsid w:val="00803EC5"/>
    <w:rsid w:val="00811997"/>
    <w:rsid w:val="00811E69"/>
    <w:rsid w:val="00813D24"/>
    <w:rsid w:val="0081593D"/>
    <w:rsid w:val="00815FBF"/>
    <w:rsid w:val="00820014"/>
    <w:rsid w:val="0082074F"/>
    <w:rsid w:val="008245E0"/>
    <w:rsid w:val="0083390B"/>
    <w:rsid w:val="00844E64"/>
    <w:rsid w:val="00847420"/>
    <w:rsid w:val="008554FD"/>
    <w:rsid w:val="00857810"/>
    <w:rsid w:val="00857F29"/>
    <w:rsid w:val="00861000"/>
    <w:rsid w:val="00863923"/>
    <w:rsid w:val="00863B14"/>
    <w:rsid w:val="00863CEB"/>
    <w:rsid w:val="008717D0"/>
    <w:rsid w:val="008755DE"/>
    <w:rsid w:val="00875A87"/>
    <w:rsid w:val="00891B92"/>
    <w:rsid w:val="008936E9"/>
    <w:rsid w:val="008A01EA"/>
    <w:rsid w:val="008A4EE1"/>
    <w:rsid w:val="008A65AF"/>
    <w:rsid w:val="008A795B"/>
    <w:rsid w:val="008B05BB"/>
    <w:rsid w:val="008B5B61"/>
    <w:rsid w:val="008B60EA"/>
    <w:rsid w:val="008C2336"/>
    <w:rsid w:val="008D1C76"/>
    <w:rsid w:val="008D1E45"/>
    <w:rsid w:val="008D3710"/>
    <w:rsid w:val="008D627F"/>
    <w:rsid w:val="008D6D02"/>
    <w:rsid w:val="008E0F1E"/>
    <w:rsid w:val="008E1BDD"/>
    <w:rsid w:val="008E2E97"/>
    <w:rsid w:val="008E4E7E"/>
    <w:rsid w:val="008E59A4"/>
    <w:rsid w:val="008F618E"/>
    <w:rsid w:val="009068D7"/>
    <w:rsid w:val="009122D8"/>
    <w:rsid w:val="0091461A"/>
    <w:rsid w:val="009220BA"/>
    <w:rsid w:val="009240D8"/>
    <w:rsid w:val="00925715"/>
    <w:rsid w:val="009273DB"/>
    <w:rsid w:val="00935DB7"/>
    <w:rsid w:val="00937276"/>
    <w:rsid w:val="00937989"/>
    <w:rsid w:val="00941961"/>
    <w:rsid w:val="00944DBB"/>
    <w:rsid w:val="00945A37"/>
    <w:rsid w:val="00945D7F"/>
    <w:rsid w:val="009501AA"/>
    <w:rsid w:val="00950A52"/>
    <w:rsid w:val="00950C86"/>
    <w:rsid w:val="00950F4D"/>
    <w:rsid w:val="009525A6"/>
    <w:rsid w:val="009628E2"/>
    <w:rsid w:val="00965C3B"/>
    <w:rsid w:val="0097222A"/>
    <w:rsid w:val="009753CB"/>
    <w:rsid w:val="009755CB"/>
    <w:rsid w:val="00975C6F"/>
    <w:rsid w:val="00980563"/>
    <w:rsid w:val="009805B6"/>
    <w:rsid w:val="0098417C"/>
    <w:rsid w:val="00984FC3"/>
    <w:rsid w:val="00985F2C"/>
    <w:rsid w:val="009867D6"/>
    <w:rsid w:val="00987ADB"/>
    <w:rsid w:val="00991A69"/>
    <w:rsid w:val="00993E8B"/>
    <w:rsid w:val="009A05D4"/>
    <w:rsid w:val="009A17FB"/>
    <w:rsid w:val="009A29AF"/>
    <w:rsid w:val="009A3601"/>
    <w:rsid w:val="009A4DB8"/>
    <w:rsid w:val="009A7512"/>
    <w:rsid w:val="009B1012"/>
    <w:rsid w:val="009B112F"/>
    <w:rsid w:val="009B3622"/>
    <w:rsid w:val="009B3F68"/>
    <w:rsid w:val="009B4682"/>
    <w:rsid w:val="009B5404"/>
    <w:rsid w:val="009C0832"/>
    <w:rsid w:val="009D5E28"/>
    <w:rsid w:val="009E1150"/>
    <w:rsid w:val="009E5AD2"/>
    <w:rsid w:val="009F2FD3"/>
    <w:rsid w:val="009F58AA"/>
    <w:rsid w:val="00A03899"/>
    <w:rsid w:val="00A051CD"/>
    <w:rsid w:val="00A0657E"/>
    <w:rsid w:val="00A1263A"/>
    <w:rsid w:val="00A12946"/>
    <w:rsid w:val="00A12B7B"/>
    <w:rsid w:val="00A14DB3"/>
    <w:rsid w:val="00A2740A"/>
    <w:rsid w:val="00A30EE7"/>
    <w:rsid w:val="00A317C1"/>
    <w:rsid w:val="00A32ECD"/>
    <w:rsid w:val="00A33B0E"/>
    <w:rsid w:val="00A453A6"/>
    <w:rsid w:val="00A46FF1"/>
    <w:rsid w:val="00A50C63"/>
    <w:rsid w:val="00A5130D"/>
    <w:rsid w:val="00A518CA"/>
    <w:rsid w:val="00A56B92"/>
    <w:rsid w:val="00A661FB"/>
    <w:rsid w:val="00A838D1"/>
    <w:rsid w:val="00A847FF"/>
    <w:rsid w:val="00A85519"/>
    <w:rsid w:val="00A91159"/>
    <w:rsid w:val="00A91325"/>
    <w:rsid w:val="00A91EEE"/>
    <w:rsid w:val="00A9429C"/>
    <w:rsid w:val="00AA2AC2"/>
    <w:rsid w:val="00AA3057"/>
    <w:rsid w:val="00AA3795"/>
    <w:rsid w:val="00AB56F4"/>
    <w:rsid w:val="00AC1471"/>
    <w:rsid w:val="00AC4262"/>
    <w:rsid w:val="00AC6CB9"/>
    <w:rsid w:val="00AD721E"/>
    <w:rsid w:val="00AE1053"/>
    <w:rsid w:val="00AE4866"/>
    <w:rsid w:val="00AF7C19"/>
    <w:rsid w:val="00B00710"/>
    <w:rsid w:val="00B02525"/>
    <w:rsid w:val="00B03724"/>
    <w:rsid w:val="00B11800"/>
    <w:rsid w:val="00B11981"/>
    <w:rsid w:val="00B202B6"/>
    <w:rsid w:val="00B221BF"/>
    <w:rsid w:val="00B2468C"/>
    <w:rsid w:val="00B25C02"/>
    <w:rsid w:val="00B31F7F"/>
    <w:rsid w:val="00B358F6"/>
    <w:rsid w:val="00B35CB4"/>
    <w:rsid w:val="00B37510"/>
    <w:rsid w:val="00B41A02"/>
    <w:rsid w:val="00B467CE"/>
    <w:rsid w:val="00B558A3"/>
    <w:rsid w:val="00B64146"/>
    <w:rsid w:val="00B656F0"/>
    <w:rsid w:val="00B72500"/>
    <w:rsid w:val="00B7578C"/>
    <w:rsid w:val="00B812A8"/>
    <w:rsid w:val="00B81E6C"/>
    <w:rsid w:val="00B825CF"/>
    <w:rsid w:val="00B83FCC"/>
    <w:rsid w:val="00B906B1"/>
    <w:rsid w:val="00B9076A"/>
    <w:rsid w:val="00B93428"/>
    <w:rsid w:val="00B95915"/>
    <w:rsid w:val="00B95F36"/>
    <w:rsid w:val="00BA0622"/>
    <w:rsid w:val="00BB210A"/>
    <w:rsid w:val="00BB3ABD"/>
    <w:rsid w:val="00BB3E3E"/>
    <w:rsid w:val="00BB706B"/>
    <w:rsid w:val="00BC01C1"/>
    <w:rsid w:val="00BC2415"/>
    <w:rsid w:val="00BC291A"/>
    <w:rsid w:val="00BC37ED"/>
    <w:rsid w:val="00BC3F79"/>
    <w:rsid w:val="00BC4EEC"/>
    <w:rsid w:val="00BC5E77"/>
    <w:rsid w:val="00BC79EA"/>
    <w:rsid w:val="00BD3565"/>
    <w:rsid w:val="00BD60ED"/>
    <w:rsid w:val="00BD6E33"/>
    <w:rsid w:val="00BD77BB"/>
    <w:rsid w:val="00BE489F"/>
    <w:rsid w:val="00BF14E9"/>
    <w:rsid w:val="00C00B98"/>
    <w:rsid w:val="00C06159"/>
    <w:rsid w:val="00C2579F"/>
    <w:rsid w:val="00C25F93"/>
    <w:rsid w:val="00C3073F"/>
    <w:rsid w:val="00C3134C"/>
    <w:rsid w:val="00C32257"/>
    <w:rsid w:val="00C3401B"/>
    <w:rsid w:val="00C35487"/>
    <w:rsid w:val="00C35E37"/>
    <w:rsid w:val="00C540D6"/>
    <w:rsid w:val="00C575F2"/>
    <w:rsid w:val="00C64804"/>
    <w:rsid w:val="00C81BFA"/>
    <w:rsid w:val="00C86626"/>
    <w:rsid w:val="00C95B60"/>
    <w:rsid w:val="00C97441"/>
    <w:rsid w:val="00C974A9"/>
    <w:rsid w:val="00CB766C"/>
    <w:rsid w:val="00CC40D1"/>
    <w:rsid w:val="00CD3E42"/>
    <w:rsid w:val="00CE354C"/>
    <w:rsid w:val="00CE76FD"/>
    <w:rsid w:val="00CF16DB"/>
    <w:rsid w:val="00D052BB"/>
    <w:rsid w:val="00D073A0"/>
    <w:rsid w:val="00D07A8B"/>
    <w:rsid w:val="00D154B2"/>
    <w:rsid w:val="00D1608F"/>
    <w:rsid w:val="00D22138"/>
    <w:rsid w:val="00D223B8"/>
    <w:rsid w:val="00D2355F"/>
    <w:rsid w:val="00D33910"/>
    <w:rsid w:val="00D34FE9"/>
    <w:rsid w:val="00D42A95"/>
    <w:rsid w:val="00D43F1F"/>
    <w:rsid w:val="00D443D0"/>
    <w:rsid w:val="00D50810"/>
    <w:rsid w:val="00D61DF6"/>
    <w:rsid w:val="00D63386"/>
    <w:rsid w:val="00D7772C"/>
    <w:rsid w:val="00D826A5"/>
    <w:rsid w:val="00D87761"/>
    <w:rsid w:val="00D878A3"/>
    <w:rsid w:val="00D95BE4"/>
    <w:rsid w:val="00DA1A67"/>
    <w:rsid w:val="00DA3812"/>
    <w:rsid w:val="00DA5121"/>
    <w:rsid w:val="00DB0FD0"/>
    <w:rsid w:val="00DB6C27"/>
    <w:rsid w:val="00DC7B78"/>
    <w:rsid w:val="00DD01C2"/>
    <w:rsid w:val="00DD0B81"/>
    <w:rsid w:val="00DD2F52"/>
    <w:rsid w:val="00DD4429"/>
    <w:rsid w:val="00DD69FE"/>
    <w:rsid w:val="00DE03EF"/>
    <w:rsid w:val="00DE05E2"/>
    <w:rsid w:val="00DE1F7A"/>
    <w:rsid w:val="00DE291E"/>
    <w:rsid w:val="00DE294A"/>
    <w:rsid w:val="00DE3814"/>
    <w:rsid w:val="00DE42A5"/>
    <w:rsid w:val="00DF3F75"/>
    <w:rsid w:val="00E0038E"/>
    <w:rsid w:val="00E07346"/>
    <w:rsid w:val="00E1027B"/>
    <w:rsid w:val="00E14817"/>
    <w:rsid w:val="00E177C9"/>
    <w:rsid w:val="00E2114F"/>
    <w:rsid w:val="00E24AEF"/>
    <w:rsid w:val="00E30EEC"/>
    <w:rsid w:val="00E31C8D"/>
    <w:rsid w:val="00E32A0E"/>
    <w:rsid w:val="00E32D70"/>
    <w:rsid w:val="00E40A72"/>
    <w:rsid w:val="00E474D0"/>
    <w:rsid w:val="00E52850"/>
    <w:rsid w:val="00E53872"/>
    <w:rsid w:val="00E624D6"/>
    <w:rsid w:val="00E85648"/>
    <w:rsid w:val="00E8733A"/>
    <w:rsid w:val="00E924ED"/>
    <w:rsid w:val="00E96A91"/>
    <w:rsid w:val="00EA40FC"/>
    <w:rsid w:val="00EA6C49"/>
    <w:rsid w:val="00EB082E"/>
    <w:rsid w:val="00EB1244"/>
    <w:rsid w:val="00EB31E7"/>
    <w:rsid w:val="00EC1317"/>
    <w:rsid w:val="00EC2569"/>
    <w:rsid w:val="00EC42B0"/>
    <w:rsid w:val="00EC7626"/>
    <w:rsid w:val="00ED4B06"/>
    <w:rsid w:val="00ED576A"/>
    <w:rsid w:val="00ED7255"/>
    <w:rsid w:val="00EE5CB2"/>
    <w:rsid w:val="00EE655D"/>
    <w:rsid w:val="00EF0C75"/>
    <w:rsid w:val="00EF373F"/>
    <w:rsid w:val="00F0017E"/>
    <w:rsid w:val="00F055C1"/>
    <w:rsid w:val="00F10245"/>
    <w:rsid w:val="00F17B98"/>
    <w:rsid w:val="00F22FA5"/>
    <w:rsid w:val="00F24AC8"/>
    <w:rsid w:val="00F261AE"/>
    <w:rsid w:val="00F33A38"/>
    <w:rsid w:val="00F35F9C"/>
    <w:rsid w:val="00F441B6"/>
    <w:rsid w:val="00F5021A"/>
    <w:rsid w:val="00F5226C"/>
    <w:rsid w:val="00F57416"/>
    <w:rsid w:val="00F60D93"/>
    <w:rsid w:val="00F6211B"/>
    <w:rsid w:val="00F639BA"/>
    <w:rsid w:val="00F676BA"/>
    <w:rsid w:val="00F71D98"/>
    <w:rsid w:val="00F76551"/>
    <w:rsid w:val="00F76771"/>
    <w:rsid w:val="00F90647"/>
    <w:rsid w:val="00F93FE5"/>
    <w:rsid w:val="00FA593C"/>
    <w:rsid w:val="00FA74C9"/>
    <w:rsid w:val="00FB0A04"/>
    <w:rsid w:val="00FB24C8"/>
    <w:rsid w:val="00FB3681"/>
    <w:rsid w:val="00FC5623"/>
    <w:rsid w:val="00FC593E"/>
    <w:rsid w:val="00FD5666"/>
    <w:rsid w:val="00FD56CC"/>
    <w:rsid w:val="00FD66AA"/>
    <w:rsid w:val="00FE1452"/>
    <w:rsid w:val="00FE2098"/>
    <w:rsid w:val="00FE3366"/>
    <w:rsid w:val="00FE3D9E"/>
    <w:rsid w:val="00FE4456"/>
    <w:rsid w:val="00FE4F52"/>
    <w:rsid w:val="00FE7CD8"/>
    <w:rsid w:val="00FF13DB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8A421"/>
  <w15:docId w15:val="{3CF9FBE5-F585-449E-B8E3-A0FFFCEB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61B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016F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50"/>
    <w:pPr>
      <w:ind w:leftChars="200" w:left="480"/>
    </w:pPr>
  </w:style>
  <w:style w:type="character" w:customStyle="1" w:styleId="content-heading1">
    <w:name w:val="content-heading1"/>
    <w:basedOn w:val="a0"/>
    <w:rsid w:val="005756C5"/>
  </w:style>
  <w:style w:type="character" w:customStyle="1" w:styleId="apple-converted-space">
    <w:name w:val="apple-converted-space"/>
    <w:basedOn w:val="a0"/>
    <w:rsid w:val="005756C5"/>
  </w:style>
  <w:style w:type="character" w:customStyle="1" w:styleId="newstitle">
    <w:name w:val="news_title"/>
    <w:basedOn w:val="a0"/>
    <w:rsid w:val="005756C5"/>
  </w:style>
  <w:style w:type="character" w:styleId="a4">
    <w:name w:val="Strong"/>
    <w:uiPriority w:val="22"/>
    <w:qFormat/>
    <w:rsid w:val="005756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56C5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756C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01A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9501A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01A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9501AA"/>
    <w:rPr>
      <w:sz w:val="20"/>
      <w:szCs w:val="20"/>
    </w:rPr>
  </w:style>
  <w:style w:type="table" w:styleId="ab">
    <w:name w:val="Table Grid"/>
    <w:basedOn w:val="a1"/>
    <w:uiPriority w:val="59"/>
    <w:rsid w:val="0057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3A5FE2"/>
    <w:rPr>
      <w:i/>
      <w:iCs/>
    </w:rPr>
  </w:style>
  <w:style w:type="paragraph" w:customStyle="1" w:styleId="cjk">
    <w:name w:val="cjk"/>
    <w:basedOn w:val="a"/>
    <w:rsid w:val="00B93428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42636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link w:val="2"/>
    <w:uiPriority w:val="9"/>
    <w:rsid w:val="0003016F"/>
    <w:rPr>
      <w:rFonts w:ascii="Cambria" w:eastAsia="新細明體" w:hAnsi="Cambria" w:cs="Times New Roman"/>
      <w:b/>
      <w:bCs/>
      <w:sz w:val="48"/>
      <w:szCs w:val="48"/>
    </w:rPr>
  </w:style>
  <w:style w:type="paragraph" w:styleId="1">
    <w:name w:val="toc 1"/>
    <w:basedOn w:val="a"/>
    <w:next w:val="a"/>
    <w:autoRedefine/>
    <w:uiPriority w:val="39"/>
    <w:unhideWhenUsed/>
    <w:rsid w:val="0003016F"/>
  </w:style>
  <w:style w:type="character" w:styleId="ad">
    <w:name w:val="Hyperlink"/>
    <w:unhideWhenUsed/>
    <w:rsid w:val="0003016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77D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377DC3"/>
    <w:rPr>
      <w:rFonts w:ascii="細明體" w:eastAsia="細明體" w:hAnsi="細明體" w:cs="細明體"/>
      <w:sz w:val="24"/>
      <w:szCs w:val="24"/>
    </w:rPr>
  </w:style>
  <w:style w:type="table" w:customStyle="1" w:styleId="10">
    <w:name w:val="表格格線 (淺色)1"/>
    <w:basedOn w:val="a1"/>
    <w:uiPriority w:val="40"/>
    <w:rsid w:val="00513B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page number"/>
    <w:basedOn w:val="a0"/>
    <w:rsid w:val="00D43F1F"/>
  </w:style>
  <w:style w:type="character" w:styleId="af">
    <w:name w:val="FollowedHyperlink"/>
    <w:basedOn w:val="a0"/>
    <w:uiPriority w:val="99"/>
    <w:semiHidden/>
    <w:unhideWhenUsed/>
    <w:rsid w:val="002D34D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32D7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3084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zh-tw/%E5%A4%96%E6%B1%87%E7%AE%A1%E5%88%B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iki.mbalib.com/zh-tw/%E5%8E%9F%E6%9D%90%E6%96%9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18398-F8F2-46AD-B5FC-78BA4D49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334</Words>
  <Characters>1905</Characters>
  <Application>Microsoft Office Word</Application>
  <DocSecurity>0</DocSecurity>
  <Lines>15</Lines>
  <Paragraphs>4</Paragraphs>
  <ScaleCrop>false</ScaleCrop>
  <Company>經濟部工業局</Company>
  <LinksUpToDate>false</LinksUpToDate>
  <CharactersWithSpaces>2235</CharactersWithSpaces>
  <SharedDoc>false</SharedDoc>
  <HLinks>
    <vt:vector size="120" baseType="variant">
      <vt:variant>
        <vt:i4>1769565</vt:i4>
      </vt:variant>
      <vt:variant>
        <vt:i4>57</vt:i4>
      </vt:variant>
      <vt:variant>
        <vt:i4>0</vt:i4>
      </vt:variant>
      <vt:variant>
        <vt:i4>5</vt:i4>
      </vt:variant>
      <vt:variant>
        <vt:lpwstr>http://wiki.mbalib.com/zh-tw/%E5%8E%9F%E6%9D%90%E6%96%99</vt:lpwstr>
      </vt:variant>
      <vt:variant>
        <vt:lpwstr/>
      </vt:variant>
      <vt:variant>
        <vt:i4>852054</vt:i4>
      </vt:variant>
      <vt:variant>
        <vt:i4>54</vt:i4>
      </vt:variant>
      <vt:variant>
        <vt:i4>0</vt:i4>
      </vt:variant>
      <vt:variant>
        <vt:i4>5</vt:i4>
      </vt:variant>
      <vt:variant>
        <vt:lpwstr>http://wiki.mbalib.com/zh-tw/%E5%A4%96%E6%B1%87%E7%AE%A1%E5%88%B6</vt:lpwstr>
      </vt:variant>
      <vt:variant>
        <vt:lpwstr/>
      </vt:variant>
      <vt:variant>
        <vt:i4>6619240</vt:i4>
      </vt:variant>
      <vt:variant>
        <vt:i4>51</vt:i4>
      </vt:variant>
      <vt:variant>
        <vt:i4>0</vt:i4>
      </vt:variant>
      <vt:variant>
        <vt:i4>5</vt:i4>
      </vt:variant>
      <vt:variant>
        <vt:lpwstr>http://www.trade.gov.tw/Pages/List.aspx?nodeID=1635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http://www.trade.gov.tw/Pages/List.aspx?nodeID=1636</vt:lpwstr>
      </vt:variant>
      <vt:variant>
        <vt:lpwstr/>
      </vt:variant>
      <vt:variant>
        <vt:i4>6553704</vt:i4>
      </vt:variant>
      <vt:variant>
        <vt:i4>45</vt:i4>
      </vt:variant>
      <vt:variant>
        <vt:i4>0</vt:i4>
      </vt:variant>
      <vt:variant>
        <vt:i4>5</vt:i4>
      </vt:variant>
      <vt:variant>
        <vt:lpwstr>http://www.trade.gov.tw/Pages/List.aspx?nodeID=1620</vt:lpwstr>
      </vt:variant>
      <vt:variant>
        <vt:lpwstr/>
      </vt:variant>
      <vt:variant>
        <vt:i4>6619240</vt:i4>
      </vt:variant>
      <vt:variant>
        <vt:i4>42</vt:i4>
      </vt:variant>
      <vt:variant>
        <vt:i4>0</vt:i4>
      </vt:variant>
      <vt:variant>
        <vt:i4>5</vt:i4>
      </vt:variant>
      <vt:variant>
        <vt:lpwstr>http://www.trade.gov.tw/Pages/List.aspx?nodeID=1632</vt:lpwstr>
      </vt:variant>
      <vt:variant>
        <vt:lpwstr/>
      </vt:variant>
      <vt:variant>
        <vt:i4>6553704</vt:i4>
      </vt:variant>
      <vt:variant>
        <vt:i4>39</vt:i4>
      </vt:variant>
      <vt:variant>
        <vt:i4>0</vt:i4>
      </vt:variant>
      <vt:variant>
        <vt:i4>5</vt:i4>
      </vt:variant>
      <vt:variant>
        <vt:lpwstr>http://www.trade.gov.tw/Pages/List.aspx?nodeID=1628</vt:lpwstr>
      </vt:variant>
      <vt:variant>
        <vt:lpwstr/>
      </vt:variant>
      <vt:variant>
        <vt:i4>6750312</vt:i4>
      </vt:variant>
      <vt:variant>
        <vt:i4>36</vt:i4>
      </vt:variant>
      <vt:variant>
        <vt:i4>0</vt:i4>
      </vt:variant>
      <vt:variant>
        <vt:i4>5</vt:i4>
      </vt:variant>
      <vt:variant>
        <vt:lpwstr>http://www.trade.gov.tw/Pages/List.aspx?nodeID=1619</vt:lpwstr>
      </vt:variant>
      <vt:variant>
        <vt:lpwstr/>
      </vt:variant>
      <vt:variant>
        <vt:i4>6553704</vt:i4>
      </vt:variant>
      <vt:variant>
        <vt:i4>33</vt:i4>
      </vt:variant>
      <vt:variant>
        <vt:i4>0</vt:i4>
      </vt:variant>
      <vt:variant>
        <vt:i4>5</vt:i4>
      </vt:variant>
      <vt:variant>
        <vt:lpwstr>http://www.trade.gov.tw/Pages/List.aspx?nodeID=1629</vt:lpwstr>
      </vt:variant>
      <vt:variant>
        <vt:lpwstr/>
      </vt:variant>
      <vt:variant>
        <vt:i4>6553704</vt:i4>
      </vt:variant>
      <vt:variant>
        <vt:i4>30</vt:i4>
      </vt:variant>
      <vt:variant>
        <vt:i4>0</vt:i4>
      </vt:variant>
      <vt:variant>
        <vt:i4>5</vt:i4>
      </vt:variant>
      <vt:variant>
        <vt:lpwstr>http://www.trade.gov.tw/Pages/List.aspx?nodeID=1621</vt:lpwstr>
      </vt:variant>
      <vt:variant>
        <vt:lpwstr/>
      </vt:variant>
      <vt:variant>
        <vt:i4>6553704</vt:i4>
      </vt:variant>
      <vt:variant>
        <vt:i4>27</vt:i4>
      </vt:variant>
      <vt:variant>
        <vt:i4>0</vt:i4>
      </vt:variant>
      <vt:variant>
        <vt:i4>5</vt:i4>
      </vt:variant>
      <vt:variant>
        <vt:lpwstr>http://www.trade.gov.tw/Pages/List.aspx?nodeID=1625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http://www.trade.gov.tw/Pages/List.aspx?nodeID=1622</vt:lpwstr>
      </vt:variant>
      <vt:variant>
        <vt:lpwstr/>
      </vt:variant>
      <vt:variant>
        <vt:i4>6553704</vt:i4>
      </vt:variant>
      <vt:variant>
        <vt:i4>21</vt:i4>
      </vt:variant>
      <vt:variant>
        <vt:i4>0</vt:i4>
      </vt:variant>
      <vt:variant>
        <vt:i4>5</vt:i4>
      </vt:variant>
      <vt:variant>
        <vt:lpwstr>http://www.trade.gov.tw/Pages/List.aspx?nodeID=1627</vt:lpwstr>
      </vt:variant>
      <vt:variant>
        <vt:lpwstr/>
      </vt:variant>
      <vt:variant>
        <vt:i4>6619240</vt:i4>
      </vt:variant>
      <vt:variant>
        <vt:i4>18</vt:i4>
      </vt:variant>
      <vt:variant>
        <vt:i4>0</vt:i4>
      </vt:variant>
      <vt:variant>
        <vt:i4>5</vt:i4>
      </vt:variant>
      <vt:variant>
        <vt:lpwstr>http://www.trade.gov.tw/Pages/List.aspx?nodeID=1631</vt:lpwstr>
      </vt:variant>
      <vt:variant>
        <vt:lpwstr/>
      </vt:variant>
      <vt:variant>
        <vt:i4>6619240</vt:i4>
      </vt:variant>
      <vt:variant>
        <vt:i4>15</vt:i4>
      </vt:variant>
      <vt:variant>
        <vt:i4>0</vt:i4>
      </vt:variant>
      <vt:variant>
        <vt:i4>5</vt:i4>
      </vt:variant>
      <vt:variant>
        <vt:lpwstr>http://www.trade.gov.tw/Pages/List.aspx?nodeID=1634</vt:lpwstr>
      </vt:variant>
      <vt:variant>
        <vt:lpwstr/>
      </vt:variant>
      <vt:variant>
        <vt:i4>6553704</vt:i4>
      </vt:variant>
      <vt:variant>
        <vt:i4>12</vt:i4>
      </vt:variant>
      <vt:variant>
        <vt:i4>0</vt:i4>
      </vt:variant>
      <vt:variant>
        <vt:i4>5</vt:i4>
      </vt:variant>
      <vt:variant>
        <vt:lpwstr>http://www.trade.gov.tw/Pages/List.aspx?nodeID=1626</vt:lpwstr>
      </vt:variant>
      <vt:variant>
        <vt:lpwstr/>
      </vt:variant>
      <vt:variant>
        <vt:i4>6619240</vt:i4>
      </vt:variant>
      <vt:variant>
        <vt:i4>9</vt:i4>
      </vt:variant>
      <vt:variant>
        <vt:i4>0</vt:i4>
      </vt:variant>
      <vt:variant>
        <vt:i4>5</vt:i4>
      </vt:variant>
      <vt:variant>
        <vt:lpwstr>http://www.trade.gov.tw/Pages/List.aspx?nodeID=1630</vt:lpwstr>
      </vt:variant>
      <vt:variant>
        <vt:lpwstr/>
      </vt:variant>
      <vt:variant>
        <vt:i4>6619240</vt:i4>
      </vt:variant>
      <vt:variant>
        <vt:i4>6</vt:i4>
      </vt:variant>
      <vt:variant>
        <vt:i4>0</vt:i4>
      </vt:variant>
      <vt:variant>
        <vt:i4>5</vt:i4>
      </vt:variant>
      <vt:variant>
        <vt:lpwstr>http://www.trade.gov.tw/Pages/List.aspx?nodeID=1633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http://www.trade.gov.tw/Pages/List.aspx?nodeID=1623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http://www.trade.gov.tw/Pages/List.aspx?nodeID=1624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宋品潔</dc:creator>
  <cp:lastModifiedBy>梁志豪</cp:lastModifiedBy>
  <cp:revision>26</cp:revision>
  <cp:lastPrinted>2023-03-20T03:50:00Z</cp:lastPrinted>
  <dcterms:created xsi:type="dcterms:W3CDTF">2023-03-17T03:53:00Z</dcterms:created>
  <dcterms:modified xsi:type="dcterms:W3CDTF">2023-03-27T02:49:00Z</dcterms:modified>
</cp:coreProperties>
</file>